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2014c </w:t>
      </w:r>
      <w:r w:rsidR="00112D7E">
        <w:rPr>
          <w:rFonts w:asciiTheme="majorHAnsi" w:hAnsiTheme="majorHAnsi"/>
          <w:b/>
          <w:sz w:val="28"/>
          <w:szCs w:val="28"/>
        </w:rPr>
        <w:t>Course 3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  <w:t>By SpringBoard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6C777D" w:rsidTr="00C87C37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E55C65">
        <w:tc>
          <w:tcPr>
            <w:tcW w:w="9576" w:type="dxa"/>
            <w:gridSpan w:val="2"/>
            <w:shd w:val="clear" w:color="auto" w:fill="E6E6E6"/>
          </w:tcPr>
          <w:p w:rsidR="000558C5" w:rsidRDefault="000558C5" w:rsidP="00E65E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Unit 1:  </w:t>
            </w:r>
            <w:r w:rsidR="00E65EFC">
              <w:rPr>
                <w:rFonts w:asciiTheme="majorHAnsi" w:hAnsiTheme="majorHAnsi"/>
                <w:b/>
                <w:sz w:val="22"/>
                <w:szCs w:val="22"/>
              </w:rPr>
              <w:t>Numerical Relationships</w:t>
            </w:r>
          </w:p>
        </w:tc>
      </w:tr>
      <w:tr w:rsidR="009A6A59" w:rsidTr="009A6A59">
        <w:tc>
          <w:tcPr>
            <w:tcW w:w="4698" w:type="dxa"/>
            <w:shd w:val="clear" w:color="auto" w:fill="auto"/>
          </w:tcPr>
          <w:p w:rsidR="009A6A59" w:rsidRPr="006069E8" w:rsidRDefault="009A6A59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Patterns</w:t>
            </w:r>
          </w:p>
        </w:tc>
      </w:tr>
      <w:tr w:rsidR="006C777D" w:rsidTr="009A6A59">
        <w:tc>
          <w:tcPr>
            <w:tcW w:w="4698" w:type="dxa"/>
            <w:shd w:val="clear" w:color="auto" w:fill="auto"/>
          </w:tcPr>
          <w:p w:rsidR="000558C5" w:rsidRPr="006069E8" w:rsidRDefault="000558C5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0558C5" w:rsidRPr="006069E8" w:rsidRDefault="00E65EFC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1-1</w:t>
            </w:r>
            <w:r w:rsidR="00EC27C4" w:rsidRPr="006069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simple sequences.</w:t>
            </w:r>
          </w:p>
          <w:p w:rsidR="00AF53BE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simple sequences and give the next terms in a sequence.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1-2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more complex sequences.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sequences and develop methods for predicting any term in a sequence</w:t>
            </w:r>
          </w:p>
          <w:p w:rsidR="00C87B5C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1-3 Learning Targets: </w:t>
            </w:r>
          </w:p>
          <w:p w:rsidR="00C87B5C" w:rsidRPr="006069E8" w:rsidRDefault="00C87B5C" w:rsidP="00F27057">
            <w:pPr>
              <w:numPr>
                <w:ilvl w:val="0"/>
                <w:numId w:val="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increasing and decreasing sequences.</w:t>
            </w:r>
          </w:p>
          <w:p w:rsidR="00DA5DF2" w:rsidRPr="006069E8" w:rsidRDefault="00C87B5C" w:rsidP="00F27057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sequences containing mathematical operations and those based on other patterns.</w:t>
            </w:r>
          </w:p>
        </w:tc>
        <w:tc>
          <w:tcPr>
            <w:tcW w:w="4878" w:type="dxa"/>
            <w:shd w:val="clear" w:color="auto" w:fill="auto"/>
          </w:tcPr>
          <w:p w:rsidR="00446108" w:rsidRPr="009A6A59" w:rsidRDefault="008E127C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82673B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Seeing relationships</w:t>
              </w:r>
            </w:hyperlink>
          </w:p>
          <w:p w:rsidR="0082673B" w:rsidRPr="009A6A59" w:rsidRDefault="008E127C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B61C02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interpreting relationships</w:t>
              </w:r>
            </w:hyperlink>
          </w:p>
          <w:p w:rsidR="00B61C02" w:rsidRPr="009A6A59" w:rsidRDefault="008E127C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9A3C14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1</w:t>
              </w:r>
            </w:hyperlink>
          </w:p>
          <w:p w:rsidR="009A3C14" w:rsidRPr="009A6A59" w:rsidRDefault="008E127C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D51C7C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2</w:t>
              </w:r>
            </w:hyperlink>
          </w:p>
        </w:tc>
      </w:tr>
      <w:tr w:rsidR="001432CA" w:rsidTr="001432CA">
        <w:trPr>
          <w:trHeight w:val="260"/>
        </w:trPr>
        <w:tc>
          <w:tcPr>
            <w:tcW w:w="4698" w:type="dxa"/>
            <w:vMerge w:val="restart"/>
            <w:shd w:val="clear" w:color="auto" w:fill="auto"/>
          </w:tcPr>
          <w:p w:rsidR="001432CA" w:rsidRPr="006069E8" w:rsidRDefault="001432C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1432CA" w:rsidRPr="006069E8" w:rsidRDefault="001432C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Fractions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adding and subtracting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multiplying and dividing.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reciprocal of a number.</w:t>
            </w: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1432CA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9A6A59" w:rsidRDefault="008E127C" w:rsidP="001432C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12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</w:tc>
      </w:tr>
      <w:tr w:rsidR="001432CA" w:rsidTr="001432CA">
        <w:trPr>
          <w:trHeight w:val="296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0D6408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BD4E7E" w:rsidRDefault="008E127C" w:rsidP="006E21E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</w:tc>
      </w:tr>
      <w:tr w:rsidR="009A6A59" w:rsidTr="009A6A59">
        <w:trPr>
          <w:trHeight w:val="296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Powers and Roots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and simplify the square of a number.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square root of a perfect square</w:t>
            </w:r>
          </w:p>
          <w:p w:rsidR="009A6A59" w:rsidRPr="006069E8" w:rsidRDefault="009A6A59" w:rsidP="007E58C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9A6A59" w:rsidRPr="006069E8" w:rsidRDefault="009A6A59" w:rsidP="00F27057">
            <w:pPr>
              <w:pStyle w:val="canhighligh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and simplify the cube of a </w:t>
            </w:r>
            <w:r w:rsidRPr="006069E8">
              <w:rPr>
                <w:rFonts w:asciiTheme="majorHAnsi" w:hAnsiTheme="majorHAnsi"/>
                <w:sz w:val="22"/>
                <w:szCs w:val="22"/>
              </w:rPr>
              <w:lastRenderedPageBreak/>
              <w:t>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cube root of a perfect cube</w:t>
            </w:r>
          </w:p>
          <w:p w:rsidR="009A6A59" w:rsidRPr="006069E8" w:rsidRDefault="009A6A59" w:rsidP="007E58C0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3-3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powers and roots.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Follow the order of operations to simplify expressions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Exponents 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E127C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9A6A59" w:rsidRPr="00C556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exponents</w:t>
              </w:r>
            </w:hyperlink>
          </w:p>
          <w:p w:rsidR="009A6A59" w:rsidRDefault="008E127C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1</w:t>
              </w:r>
            </w:hyperlink>
          </w:p>
          <w:p w:rsidR="009A6A59" w:rsidRDefault="008E127C" w:rsidP="009A6A59">
            <w:pPr>
              <w:spacing w:after="120"/>
            </w:pPr>
            <w:hyperlink r:id="rId16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2</w:t>
              </w:r>
            </w:hyperlink>
          </w:p>
        </w:tc>
      </w:tr>
      <w:tr w:rsidR="009A6A59" w:rsidTr="009A6A59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left" w:pos="1420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Roots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E127C" w:rsidP="009A6A5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9A6A59" w:rsidRPr="004213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square roots</w:t>
              </w:r>
            </w:hyperlink>
          </w:p>
          <w:p w:rsidR="009A6A59" w:rsidRPr="009A6A59" w:rsidRDefault="008E127C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9A6A59" w:rsidRPr="003946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cube roots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Order of Operations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E127C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9A6A59" w:rsidRPr="00DE15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order of operations</w:t>
              </w:r>
            </w:hyperlink>
          </w:p>
          <w:p w:rsidR="009A6A59" w:rsidRDefault="008E127C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9A6A59" w:rsidRPr="006B490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</w:t>
              </w:r>
            </w:hyperlink>
          </w:p>
          <w:p w:rsidR="009A6A59" w:rsidRPr="00AA58F6" w:rsidRDefault="008E127C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9A6A59" w:rsidRPr="00EB3C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example: putting it all together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Numbers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fractions graphically.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between fractions, decimals, and percents.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recognize 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 repeating decimal to a fraction.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rational numbers in different forms.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Utilize various forms of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Converting Between Forms of Rational Numbers</w:t>
            </w:r>
          </w:p>
        </w:tc>
      </w:tr>
      <w:tr w:rsidR="009A6A59" w:rsidTr="009A6A59">
        <w:trPr>
          <w:trHeight w:val="4517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Pr="006A6910" w:rsidRDefault="008E127C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9A6A59" w:rsidRPr="005B68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 to decimal and fraction</w:t>
              </w:r>
            </w:hyperlink>
          </w:p>
          <w:p w:rsidR="009A6A59" w:rsidRPr="006A2A0C" w:rsidRDefault="008E127C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Fraction to decimal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fractions to decimals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a fraction to a repeating decimal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</w:t>
              </w:r>
              <w:r w:rsidR="009A6A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</w:t>
              </w:r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to fractions 1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9A6A59" w:rsidRPr="001B7D5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decimals to fractions 2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9A6A59" w:rsidRPr="002C11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1)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9A6A59" w:rsidRPr="00270A8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2)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9A6A59" w:rsidRPr="0061555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9A6A59" w:rsidRPr="00C136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 example 2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2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</w:t>
              </w:r>
            </w:hyperlink>
          </w:p>
          <w:p w:rsidR="009A6A59" w:rsidRDefault="008E127C" w:rsidP="006A6910">
            <w:pPr>
              <w:tabs>
                <w:tab w:val="center" w:pos="2286"/>
              </w:tabs>
              <w:spacing w:after="120"/>
            </w:pPr>
            <w:hyperlink r:id="rId33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 example 2</w:t>
              </w:r>
            </w:hyperlink>
          </w:p>
        </w:tc>
      </w:tr>
      <w:tr w:rsidR="009A6A59" w:rsidTr="009A6A59">
        <w:trPr>
          <w:trHeight w:val="63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and Irrational Numbers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Differentiate between rational and irrational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irrational and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Irrational Numbers</w:t>
            </w:r>
          </w:p>
        </w:tc>
      </w:tr>
      <w:tr w:rsidR="009A6A59" w:rsidTr="00E55C6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E127C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rational and irrational numbers</w:t>
              </w:r>
            </w:hyperlink>
          </w:p>
          <w:p w:rsidR="009A6A59" w:rsidRDefault="008E127C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irrational numbers</w:t>
              </w:r>
            </w:hyperlink>
          </w:p>
          <w:p w:rsidR="009A6A59" w:rsidRPr="009858C4" w:rsidRDefault="008E127C" w:rsidP="0097635C">
            <w:pPr>
              <w:tabs>
                <w:tab w:val="center" w:pos="228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Approximating irrational number exercise example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Properties of Exponents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multiplication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division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negative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zero as the exponent.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exponents raised to a power.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Properties of Positive Exponents</w:t>
            </w:r>
          </w:p>
        </w:tc>
      </w:tr>
      <w:tr w:rsidR="009A6A59" w:rsidTr="001D7E82">
        <w:trPr>
          <w:trHeight w:val="476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8E127C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9A6A59" w:rsidRPr="004269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products</w:t>
              </w:r>
            </w:hyperlink>
          </w:p>
          <w:p w:rsidR="009A6A59" w:rsidRDefault="008E127C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9A6A59" w:rsidRPr="00DB4F6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quotients</w:t>
              </w:r>
            </w:hyperlink>
          </w:p>
          <w:p w:rsidR="009A6A59" w:rsidRDefault="008E127C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9A6A59" w:rsidRPr="00534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9A6A59" w:rsidRDefault="008E127C" w:rsidP="009A6A59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9A6A59" w:rsidRPr="00EA0A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1</w:t>
              </w:r>
            </w:hyperlink>
          </w:p>
          <w:p w:rsidR="009A6A59" w:rsidRPr="009A6A59" w:rsidRDefault="008E127C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9A6A59" w:rsidRPr="009079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2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Properties of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Zero, Fractional, and 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Negative Exponents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A6A59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8E127C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9A6A59" w:rsidRPr="004E25B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exponents</w:t>
              </w:r>
            </w:hyperlink>
          </w:p>
          <w:p w:rsidR="009A6A59" w:rsidRPr="00426961" w:rsidRDefault="008E127C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9A6A59" w:rsidRPr="00BF3D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Zero, negative, and fractional exponents</w:t>
              </w:r>
            </w:hyperlink>
          </w:p>
        </w:tc>
      </w:tr>
      <w:tr w:rsidR="001D7E82" w:rsidTr="00D30AE3">
        <w:trPr>
          <w:trHeight w:val="278"/>
        </w:trPr>
        <w:tc>
          <w:tcPr>
            <w:tcW w:w="4698" w:type="dxa"/>
            <w:vMerge w:val="restart"/>
            <w:shd w:val="clear" w:color="auto" w:fill="auto"/>
          </w:tcPr>
          <w:p w:rsidR="001D7E82" w:rsidRPr="006069E8" w:rsidRDefault="001D7E8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1D7E82" w:rsidRPr="006069E8" w:rsidRDefault="001D7E82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Scientific Notation</w:t>
            </w:r>
          </w:p>
          <w:p w:rsidR="001D7E82" w:rsidRPr="006069E8" w:rsidRDefault="001D7E82" w:rsidP="00EA3F68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7-1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  <w:p w:rsidR="001D7E82" w:rsidRPr="006069E8" w:rsidRDefault="001D7E82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7-2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D7E82" w:rsidRPr="002A1996" w:rsidRDefault="002A1996" w:rsidP="00D30AE3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>Scientific Notation</w:t>
            </w:r>
          </w:p>
        </w:tc>
      </w:tr>
      <w:tr w:rsidR="001D7E82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D7E82" w:rsidRDefault="008E127C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1D7E82" w:rsidRPr="008C16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scientific notation</w:t>
              </w:r>
            </w:hyperlink>
          </w:p>
          <w:p w:rsidR="001D7E82" w:rsidRDefault="008E127C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</w:t>
              </w:r>
            </w:hyperlink>
          </w:p>
          <w:p w:rsidR="001D7E82" w:rsidRDefault="008E127C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examples</w:t>
              </w:r>
            </w:hyperlink>
          </w:p>
          <w:p w:rsidR="001D7E82" w:rsidRDefault="008E127C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1D7E82" w:rsidRPr="007A26E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1</w:t>
              </w:r>
            </w:hyperlink>
          </w:p>
          <w:p w:rsidR="001D7E82" w:rsidRPr="008C160A" w:rsidRDefault="008E127C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1D7E82" w:rsidRPr="00146D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2</w:t>
              </w:r>
            </w:hyperlink>
          </w:p>
        </w:tc>
      </w:tr>
      <w:tr w:rsidR="002A1996" w:rsidTr="002A1996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2A1996" w:rsidRPr="006069E8" w:rsidRDefault="002A199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2A1996" w:rsidRPr="006069E8" w:rsidRDefault="002A199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Divide numbers expressed in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8-2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Add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Subtract numbers expressed in scientific notation.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1996" w:rsidRPr="002A1996" w:rsidRDefault="00D30AE3" w:rsidP="002A1996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 in</w:t>
            </w:r>
            <w:r w:rsid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2A1996"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Scientific Notation</w:t>
            </w:r>
          </w:p>
        </w:tc>
      </w:tr>
      <w:tr w:rsidR="002A1996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2A1996" w:rsidRDefault="008E127C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2A1996" w:rsidRPr="004B5D0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in scientific notation</w:t>
              </w:r>
            </w:hyperlink>
          </w:p>
          <w:p w:rsidR="002A1996" w:rsidRDefault="008E127C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2A1996" w:rsidRPr="00E539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</w:t>
              </w:r>
            </w:hyperlink>
          </w:p>
          <w:p w:rsidR="002A1996" w:rsidRDefault="008E127C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2A1996" w:rsidRPr="004648F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 example</w:t>
              </w:r>
            </w:hyperlink>
          </w:p>
          <w:p w:rsidR="002A1996" w:rsidRPr="004B5D00" w:rsidRDefault="008E127C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2A1996" w:rsidRPr="002C52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in scientific notation example</w:t>
              </w:r>
            </w:hyperlink>
          </w:p>
        </w:tc>
      </w:tr>
      <w:tr w:rsidR="000558C5" w:rsidTr="000F6589">
        <w:trPr>
          <w:trHeight w:val="422"/>
        </w:trPr>
        <w:tc>
          <w:tcPr>
            <w:tcW w:w="9576" w:type="dxa"/>
            <w:gridSpan w:val="2"/>
            <w:shd w:val="clear" w:color="auto" w:fill="E6E6E6"/>
          </w:tcPr>
          <w:p w:rsidR="000558C5" w:rsidRPr="006069E8" w:rsidRDefault="000558C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2: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Equations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0F6589" w:rsidRPr="006069E8" w:rsidRDefault="000F658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0F6589" w:rsidRPr="006069E8" w:rsidRDefault="000F658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Writing Expressions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9-1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represent patterns using models, tables, and expressions.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with constant differences.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9-2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patterns that do not have a constant difference.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that do not have a constant difference.</w:t>
            </w:r>
          </w:p>
        </w:tc>
        <w:tc>
          <w:tcPr>
            <w:tcW w:w="4878" w:type="dxa"/>
            <w:shd w:val="clear" w:color="auto" w:fill="EEECE1" w:themeFill="background2"/>
          </w:tcPr>
          <w:p w:rsidR="000F6589" w:rsidRPr="000F6589" w:rsidRDefault="000F6589" w:rsidP="000F658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8E127C" w:rsidP="000F658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0F6589" w:rsidRPr="00E677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variable?</w:t>
              </w:r>
            </w:hyperlink>
          </w:p>
          <w:p w:rsidR="000F6589" w:rsidRPr="00C8358F" w:rsidRDefault="008E127C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0F6589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</w:tc>
      </w:tr>
      <w:tr w:rsidR="00C8358F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C8358F" w:rsidRPr="000F6589" w:rsidRDefault="002F67C9" w:rsidP="00C8358F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Representing </w:t>
            </w:r>
            <w:r w:rsidR="00C8358F"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Patterns</w:t>
            </w:r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8E127C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C8358F" w:rsidRPr="0082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Seeing relationships</w:t>
              </w:r>
            </w:hyperlink>
          </w:p>
          <w:p w:rsidR="00C8358F" w:rsidRDefault="008E127C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6" w:history="1">
              <w:r w:rsidR="00C8358F" w:rsidRPr="00B61C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interpreting relationships</w:t>
              </w:r>
            </w:hyperlink>
          </w:p>
          <w:p w:rsidR="00C8358F" w:rsidRDefault="008E127C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7" w:history="1">
              <w:r w:rsidR="00C8358F" w:rsidRPr="009A3C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1</w:t>
              </w:r>
            </w:hyperlink>
          </w:p>
          <w:p w:rsidR="000F6589" w:rsidRDefault="008E127C" w:rsidP="00C8358F">
            <w:pPr>
              <w:spacing w:after="120"/>
            </w:pPr>
            <w:hyperlink r:id="rId58" w:history="1">
              <w:r w:rsidR="00C8358F" w:rsidRPr="00D51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2</w:t>
              </w:r>
            </w:hyperlink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Writing Algebraic Expressions</w:t>
            </w:r>
          </w:p>
        </w:tc>
      </w:tr>
      <w:tr w:rsidR="000F6589" w:rsidTr="00E55C65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8E127C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0F6589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0F6589" w:rsidRDefault="008E127C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0F6589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0F6589" w:rsidRPr="000F6589" w:rsidRDefault="008E127C" w:rsidP="00E6779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1" w:history="1">
              <w:r w:rsidR="000F6589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Evaluating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C8358F" w:rsidTr="00C8358F">
        <w:trPr>
          <w:trHeight w:val="683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8E127C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C8358F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C8358F" w:rsidRDefault="008E127C" w:rsidP="00E67798">
            <w:pPr>
              <w:spacing w:after="120"/>
            </w:pPr>
            <w:hyperlink r:id="rId63" w:history="1">
              <w:r w:rsidR="00C8358F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</w:tc>
      </w:tr>
      <w:tr w:rsidR="00B21B86" w:rsidTr="00B21B86">
        <w:tc>
          <w:tcPr>
            <w:tcW w:w="4698" w:type="dxa"/>
            <w:vMerge w:val="restart"/>
            <w:shd w:val="clear" w:color="auto" w:fill="auto"/>
          </w:tcPr>
          <w:p w:rsidR="00B21B86" w:rsidRPr="006069E8" w:rsidRDefault="00B21B8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rational number coefficients.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by using the Distributive Property and collecting like terms.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linear equations with one variable to model and solve real-world and mathematical problems.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variables on both sides of the equation by using the Distributive Pro</w:t>
            </w:r>
            <w:r w:rsidR="00135C28">
              <w:rPr>
                <w:rFonts w:asciiTheme="majorHAnsi" w:eastAsia="Times New Roman" w:hAnsiTheme="majorHAnsi" w:cs="Times New Roman"/>
                <w:sz w:val="22"/>
                <w:szCs w:val="22"/>
              </w:rPr>
              <w:t>perty and collecting like terms.</w:t>
            </w: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Linear </w:t>
            </w: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Equations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with Variables on Both Sides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Default="008E127C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B21B86" w:rsidRPr="0001352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B21B86" w:rsidRDefault="008E127C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</w:p>
          <w:p w:rsidR="00B21B86" w:rsidRDefault="008E127C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B21B86" w:rsidRDefault="008E127C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B21B86" w:rsidRPr="000F47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B21B86" w:rsidRPr="00B21B86" w:rsidRDefault="008E127C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B21B86" w:rsidRPr="008834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Multi-step equation</w:t>
              </w:r>
            </w:hyperlink>
          </w:p>
        </w:tc>
      </w:tr>
      <w:tr w:rsidR="00B21B86" w:rsidTr="00B21B86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Solving Equations Using the Distributive Property</w:t>
            </w:r>
          </w:p>
        </w:tc>
      </w:tr>
      <w:tr w:rsidR="00135C28" w:rsidTr="000D640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35C28" w:rsidRDefault="008E127C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135C28" w:rsidRPr="006D34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135C28" w:rsidRDefault="008E127C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  <w:p w:rsidR="00135C28" w:rsidRDefault="008E127C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1: Distributive property to simplify</w:t>
              </w:r>
            </w:hyperlink>
          </w:p>
          <w:p w:rsidR="00135C28" w:rsidRDefault="008E127C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Distributive property to simplify</w:t>
              </w:r>
            </w:hyperlink>
          </w:p>
          <w:p w:rsidR="00135C28" w:rsidRPr="00135C28" w:rsidRDefault="008E127C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3: Distributive property to simplify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i/>
                <w:sz w:val="20"/>
                <w:szCs w:val="20"/>
              </w:rPr>
              <w:t>Number of Solutions to a Linear Equation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Pr="00135C28" w:rsidRDefault="008E127C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B21B86" w:rsidRPr="00B21B86" w:rsidRDefault="008E127C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hyperlink r:id="rId75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B21B86" w:rsidRPr="00AA58F6" w:rsidRDefault="008E127C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</w:tc>
      </w:tr>
      <w:tr w:rsidR="0069278C" w:rsidTr="0069278C">
        <w:tc>
          <w:tcPr>
            <w:tcW w:w="4698" w:type="dxa"/>
            <w:vMerge w:val="restart"/>
            <w:shd w:val="clear" w:color="auto" w:fill="auto"/>
          </w:tcPr>
          <w:p w:rsidR="0069278C" w:rsidRPr="006069E8" w:rsidRDefault="0069278C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69278C" w:rsidRPr="006069E8" w:rsidRDefault="0069278C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Exploring Slope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 xml:space="preserve">Understand the concept of slope as the ratio </w:t>
            </w:r>
            <m:oMath>
              <m:f>
                <m:fPr>
                  <m:ctrlPr>
                    <w:rPr>
                      <w:rStyle w:val="math-wrap"/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 y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</m:num>
                <m:den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frac"/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den>
              </m:f>
            </m:oMath>
            <w:r w:rsidR="002F67C9" w:rsidRPr="006069E8">
              <w:rPr>
                <w:rStyle w:val="mi"/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>between any two points on a line.</w:t>
            </w:r>
            <w:r w:rsidR="002F67C9">
              <w:rPr>
                <w:rStyle w:val="math-wrap"/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(0, 0)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the graph.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5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Use similar right triangles to develop an understanding of slope,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Understand the connections among proportional relationships, lines, and linear equations.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(0,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graphs.</w:t>
            </w:r>
          </w:p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Examine linear relationships as graphs and as equations to solve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8C">
              <w:rPr>
                <w:rFonts w:asciiTheme="majorHAnsi" w:hAnsiTheme="majorHAnsi"/>
                <w:sz w:val="20"/>
                <w:szCs w:val="20"/>
              </w:rPr>
              <w:t>Slope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69278C" w:rsidRDefault="008E127C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69278C" w:rsidRPr="00016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69278C" w:rsidRDefault="008E127C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69278C" w:rsidRPr="00CD403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69278C" w:rsidRDefault="008E127C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69278C" w:rsidRPr="000855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69278C" w:rsidRDefault="008E127C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69278C" w:rsidRPr="00C418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69278C" w:rsidRDefault="008E127C" w:rsidP="0069278C">
            <w:pPr>
              <w:spacing w:after="120"/>
            </w:pPr>
            <w:hyperlink r:id="rId81" w:history="1">
              <w:r w:rsidR="0069278C" w:rsidRPr="001035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69278C" w:rsidTr="0069278C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9278C">
              <w:rPr>
                <w:rFonts w:asciiTheme="majorHAnsi" w:hAnsiTheme="majorHAnsi"/>
                <w:b/>
                <w:i/>
                <w:sz w:val="20"/>
                <w:szCs w:val="20"/>
              </w:rPr>
              <w:t>y-intercepts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424BFB" w:rsidRDefault="008E127C" w:rsidP="00CE614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69278C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  <w:p w:rsidR="0069278C" w:rsidRPr="00AA58F6" w:rsidRDefault="008E127C" w:rsidP="00CE614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3" w:history="1">
              <w:r w:rsidR="0069278C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</w:tc>
      </w:tr>
      <w:tr w:rsidR="00424BFB" w:rsidTr="00F143A6">
        <w:tc>
          <w:tcPr>
            <w:tcW w:w="4698" w:type="dxa"/>
            <w:vMerge w:val="restart"/>
            <w:shd w:val="clear" w:color="auto" w:fill="auto"/>
          </w:tcPr>
          <w:p w:rsidR="00424BFB" w:rsidRPr="006069E8" w:rsidRDefault="00424BFB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12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Slope-Intercept Form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represented in different forms.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Write an equation in the form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=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mx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+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b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to model a linear relationship between two quantities.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the meaning of slope and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-intercept in a problem context.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Compare different proportional relationships represented in different ways.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and identify and interpret the meaning of slope in graphs.</w:t>
            </w:r>
          </w:p>
          <w:p w:rsidR="00424BFB" w:rsidRPr="006069E8" w:rsidRDefault="00424BFB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Derive equations of the form y = mx and y = mx + b from their graphs.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linear relationships and identify and interpret the meaning of slope and y-intercept in graphs.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Graphing Linear Equations</w:t>
            </w:r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35C28" w:rsidRDefault="008E127C" w:rsidP="00F143A6">
            <w:pPr>
              <w:spacing w:after="120"/>
            </w:pPr>
            <w:hyperlink r:id="rId84" w:history="1">
              <w:r w:rsidR="00135C28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 intercept form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sz w:val="20"/>
                <w:szCs w:val="20"/>
              </w:rPr>
              <w:t>Writing Linear Equations</w:t>
            </w:r>
          </w:p>
        </w:tc>
      </w:tr>
      <w:tr w:rsidR="00424BFB" w:rsidTr="00135C28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F143A6" w:rsidRDefault="008E127C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F143A6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of constructing linear equations in slope-intercept form</w:t>
              </w:r>
            </w:hyperlink>
          </w:p>
          <w:p w:rsidR="00F143A6" w:rsidRDefault="00F143A6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4BFB" w:rsidRDefault="00424BFB" w:rsidP="00B35BD0">
            <w:pPr>
              <w:spacing w:after="120"/>
            </w:pPr>
          </w:p>
        </w:tc>
      </w:tr>
      <w:tr w:rsidR="00424BFB" w:rsidTr="00F143A6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Interpreting</w:t>
            </w:r>
            <w:r w:rsidR="00F143A6"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Key Characteristics of Linear Functions</w:t>
            </w:r>
          </w:p>
        </w:tc>
      </w:tr>
      <w:tr w:rsidR="00424BFB" w:rsidTr="00EA016D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424BFB" w:rsidRDefault="008E127C" w:rsidP="00B35BD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424BFB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  <w:p w:rsidR="00424BFB" w:rsidRPr="00AA58F6" w:rsidRDefault="008E127C" w:rsidP="00205EC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424BFB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6C777D" w:rsidTr="00EA016D">
        <w:trPr>
          <w:trHeight w:val="170"/>
        </w:trPr>
        <w:tc>
          <w:tcPr>
            <w:tcW w:w="4698" w:type="dxa"/>
            <w:vMerge w:val="restart"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EA016D" w:rsidRPr="006069E8" w:rsidRDefault="00EA01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Proportional Relationships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linear proportional situations with tables, graphs, and equations.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slope and y-intercept in these representations and interpret their meaning in real-life contexts.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direct variation.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proportional and nonproportional situations using tables, graphs, and equations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AA58F6" w:rsidRDefault="00EA016D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Linear Proportional Relationships </w:t>
            </w:r>
          </w:p>
        </w:tc>
      </w:tr>
      <w:tr w:rsidR="006C777D" w:rsidTr="00EA016D">
        <w:trPr>
          <w:trHeight w:val="586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8E127C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EA016D" w:rsidRPr="00E306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</w:t>
              </w:r>
            </w:hyperlink>
          </w:p>
          <w:p w:rsidR="00EA016D" w:rsidRDefault="008E127C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EA016D" w:rsidRPr="008B13F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2</w:t>
              </w:r>
            </w:hyperlink>
          </w:p>
          <w:p w:rsidR="00EA016D" w:rsidRDefault="008E127C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EA016D" w:rsidRPr="003674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3</w:t>
              </w:r>
            </w:hyperlink>
          </w:p>
          <w:p w:rsidR="00EA016D" w:rsidRDefault="008E127C" w:rsidP="008A567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EA016D" w:rsidRPr="008A567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</w:tc>
      </w:tr>
      <w:tr w:rsidR="006C777D" w:rsidTr="00EA016D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EA016D" w:rsidRDefault="00EA01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Directly Proportional Relationships </w:t>
            </w:r>
          </w:p>
        </w:tc>
      </w:tr>
      <w:tr w:rsidR="006C777D" w:rsidTr="00E55C65">
        <w:trPr>
          <w:trHeight w:val="58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8E127C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EA016D" w:rsidRPr="006350D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  <w:p w:rsidR="00EA016D" w:rsidRDefault="008E127C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EA016D" w:rsidRPr="00EA01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proportional relationships</w:t>
              </w:r>
            </w:hyperlink>
          </w:p>
        </w:tc>
      </w:tr>
      <w:tr w:rsidR="008E586D" w:rsidTr="008E586D">
        <w:tc>
          <w:tcPr>
            <w:tcW w:w="4698" w:type="dxa"/>
            <w:vMerge w:val="restart"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8E586D" w:rsidRPr="006069E8" w:rsidRDefault="008E58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Graphing Systems of Linear Equations</w:t>
            </w:r>
          </w:p>
          <w:p w:rsidR="008E586D" w:rsidRPr="006069E8" w:rsidRDefault="008E586D" w:rsidP="00E95571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solutions to systems of linear equations correspond to the points of intersection of their graphs.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numerically and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systems of linear equations to solve real-world and mathematical problems.</w:t>
            </w:r>
          </w:p>
          <w:p w:rsidR="008E586D" w:rsidRPr="006069E8" w:rsidRDefault="008E586D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14-2 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linear equations into slope-intercept form.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simple systems of linear equations by inspection.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Pr="008E586D" w:rsidRDefault="008E58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E586D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Linear Equations Graphically</w:t>
            </w:r>
          </w:p>
        </w:tc>
      </w:tr>
      <w:tr w:rsidR="008E586D" w:rsidTr="00374EE5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8E586D" w:rsidRPr="00C61B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8E586D" w:rsidRPr="001055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8E586D" w:rsidRPr="004C2B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8E586D" w:rsidRPr="00AD3F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8E586D" w:rsidRPr="00016E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8E586D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8E586D" w:rsidRPr="00C95D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  <w:p w:rsidR="008E586D" w:rsidRPr="00AA58F6" w:rsidRDefault="008E127C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8E586D" w:rsidRPr="001D6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a solution for a system of equations</w:t>
              </w:r>
            </w:hyperlink>
          </w:p>
        </w:tc>
      </w:tr>
      <w:tr w:rsidR="006C777D" w:rsidTr="00374EE5">
        <w:trPr>
          <w:trHeight w:val="143"/>
        </w:trPr>
        <w:tc>
          <w:tcPr>
            <w:tcW w:w="4698" w:type="dxa"/>
            <w:vMerge w:val="restart"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B71749" w:rsidRPr="006069E8" w:rsidRDefault="00B7174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Connect solutions to systems of linear equations to the points of intersection of their graphs.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systems to solve real-world and mathematical problems.</w:t>
            </w:r>
          </w:p>
          <w:p w:rsidR="00D44E3C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Pr="00AA58F6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</w:t>
            </w:r>
            <w:r w:rsidR="008E586D">
              <w:rPr>
                <w:rFonts w:asciiTheme="majorHAnsi" w:hAnsiTheme="majorHAnsi"/>
                <w:b/>
                <w:i/>
                <w:sz w:val="20"/>
                <w:szCs w:val="20"/>
              </w:rPr>
              <w:t>ms Algebraically: Substitution</w:t>
            </w:r>
          </w:p>
        </w:tc>
      </w:tr>
      <w:tr w:rsidR="006C777D" w:rsidTr="00B71749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B71749" w:rsidRPr="006268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B71749" w:rsidRDefault="008E127C" w:rsidP="00374EE5">
            <w:pPr>
              <w:tabs>
                <w:tab w:val="left" w:pos="3573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  <w:r w:rsidR="00B7174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B71749" w:rsidRPr="00B81A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B71749" w:rsidRPr="00C678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B71749" w:rsidRPr="00DE50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B71749" w:rsidRDefault="008E127C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B71749" w:rsidRPr="006D7C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8E586D" w:rsidTr="008E586D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Default="008E586D" w:rsidP="008E586D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Systems Algebraically: Elimination</w:t>
            </w:r>
          </w:p>
        </w:tc>
      </w:tr>
      <w:tr w:rsidR="006C777D" w:rsidTr="00374EE5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B71749" w:rsidRPr="009101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B71749" w:rsidRPr="000F56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B71749" w:rsidRPr="00547D2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B71749" w:rsidRPr="002115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B71749" w:rsidRDefault="008E127C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B71749" w:rsidRPr="00CE3D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</w:tc>
      </w:tr>
      <w:tr w:rsidR="006C777D" w:rsidTr="00374EE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Applications of Linear Systems </w:t>
            </w:r>
          </w:p>
        </w:tc>
      </w:tr>
      <w:tr w:rsidR="006C777D" w:rsidTr="00E55C65">
        <w:trPr>
          <w:trHeight w:val="830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E127C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 system of equations to find the price of apples and oranges</w:t>
              </w:r>
            </w:hyperlink>
          </w:p>
          <w:p w:rsidR="00B71749" w:rsidRDefault="008E127C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systems word problem with substitution</w:t>
              </w:r>
            </w:hyperlink>
          </w:p>
          <w:p w:rsidR="00B71749" w:rsidRDefault="008E127C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equation to realize you are getting ripped off</w:t>
              </w:r>
            </w:hyperlink>
          </w:p>
          <w:p w:rsidR="00B71749" w:rsidRDefault="008E127C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multiple solutions to a system of equations</w:t>
              </w:r>
            </w:hyperlink>
          </w:p>
        </w:tc>
      </w:tr>
      <w:tr w:rsidR="00E55C65" w:rsidTr="00E55C65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E55C65" w:rsidRPr="006069E8" w:rsidRDefault="00E55C6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3: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Geometry</w:t>
            </w:r>
          </w:p>
        </w:tc>
      </w:tr>
      <w:tr w:rsidR="00EC10FA" w:rsidTr="00A67894">
        <w:tc>
          <w:tcPr>
            <w:tcW w:w="4698" w:type="dxa"/>
            <w:vMerge w:val="restart"/>
            <w:shd w:val="clear" w:color="auto" w:fill="auto"/>
          </w:tcPr>
          <w:p w:rsidR="00EC10FA" w:rsidRPr="006069E8" w:rsidRDefault="00EC10FA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EC10FA" w:rsidRPr="006069E8" w:rsidRDefault="00EC10FA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Angle-Pair Relationships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complementary angles.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supplementary angles.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measure of angles formed by parallel lines and transversals.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angle pairs formed by parallel lines and transversals.</w:t>
            </w: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Complementary and Supplementary Angles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A67894" w:rsidRDefault="008E127C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9" w:history="1">
              <w:r w:rsidR="00A67894" w:rsidRPr="00D65B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Complementary and supplementary angles</w:t>
              </w:r>
            </w:hyperlink>
          </w:p>
          <w:p w:rsidR="00A67894" w:rsidRDefault="008E127C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0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complementary angles</w:t>
              </w:r>
            </w:hyperlink>
          </w:p>
          <w:p w:rsidR="00EC10FA" w:rsidRDefault="008E127C" w:rsidP="00A67894">
            <w:pPr>
              <w:spacing w:after="120"/>
            </w:pPr>
            <w:hyperlink r:id="rId121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supplementary angles</w:t>
              </w:r>
            </w:hyperlink>
          </w:p>
        </w:tc>
      </w:tr>
      <w:tr w:rsidR="00EC10FA" w:rsidTr="00A67894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formed by Parallel Lines and Transversals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EC10FA" w:rsidRDefault="008E127C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EC10FA" w:rsidRPr="008907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Angles formed by parallel lines and transversals</w:t>
              </w:r>
            </w:hyperlink>
          </w:p>
          <w:p w:rsidR="00EC10FA" w:rsidRDefault="008E127C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EC10FA" w:rsidRPr="00A36B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Figuring out angles between transversal and parallel lines</w:t>
              </w:r>
            </w:hyperlink>
          </w:p>
          <w:p w:rsidR="00EC10FA" w:rsidRPr="00AA58F6" w:rsidRDefault="008E127C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EC10FA" w:rsidRPr="00E604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algebra to find measures of angles formed from transversal</w:t>
              </w:r>
            </w:hyperlink>
          </w:p>
        </w:tc>
      </w:tr>
      <w:tr w:rsidR="00A67894" w:rsidTr="00A67894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A67894" w:rsidRPr="006069E8" w:rsidRDefault="00A67894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A67894" w:rsidRPr="006069E8" w:rsidRDefault="00A67894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Angles of Triangles and Quadrilaterals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relationship among the angles of a triangle.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solve equations involving angles of a triangle.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between an exterior angle of a triangle and its remote interior angles.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among the angles of a quadrilateral.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67894" w:rsidRPr="00A67894" w:rsidRDefault="00A67894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in Triangles</w:t>
            </w:r>
          </w:p>
        </w:tc>
      </w:tr>
      <w:tr w:rsidR="00A67894" w:rsidTr="00000E51">
        <w:trPr>
          <w:trHeight w:val="314"/>
        </w:trPr>
        <w:tc>
          <w:tcPr>
            <w:tcW w:w="4698" w:type="dxa"/>
            <w:vMerge/>
            <w:shd w:val="clear" w:color="auto" w:fill="auto"/>
          </w:tcPr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A67894" w:rsidRDefault="008E127C" w:rsidP="008331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A67894" w:rsidRPr="000460F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Proof: Sum of measures of angles in a triangle are 180</w:t>
              </w:r>
            </w:hyperlink>
          </w:p>
          <w:p w:rsidR="00A67894" w:rsidRDefault="008E127C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6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1</w:t>
              </w:r>
            </w:hyperlink>
          </w:p>
          <w:p w:rsidR="00A67894" w:rsidRDefault="008E127C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7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2</w:t>
              </w:r>
            </w:hyperlink>
          </w:p>
          <w:p w:rsidR="00A67894" w:rsidRDefault="008E127C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A67894" w:rsidRPr="006D03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3</w:t>
              </w:r>
            </w:hyperlink>
          </w:p>
          <w:p w:rsidR="00A67894" w:rsidRDefault="008E127C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A67894" w:rsidRPr="008524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Challenging triangle angle problem</w:t>
              </w:r>
            </w:hyperlink>
          </w:p>
          <w:p w:rsidR="00A67894" w:rsidRPr="00AA58F6" w:rsidRDefault="008E127C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0" w:history="1">
              <w:r w:rsidR="00A67894" w:rsidRPr="003A5A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more angles</w:t>
              </w:r>
            </w:hyperlink>
          </w:p>
        </w:tc>
      </w:tr>
      <w:tr w:rsidR="006C777D" w:rsidRPr="00AA58F6" w:rsidTr="00000E51">
        <w:trPr>
          <w:trHeight w:val="143"/>
        </w:trPr>
        <w:tc>
          <w:tcPr>
            <w:tcW w:w="4698" w:type="dxa"/>
            <w:vMerge w:val="restart"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DE037B" w:rsidRPr="006069E8" w:rsidRDefault="00DE037B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Transformations</w:t>
            </w:r>
          </w:p>
          <w:p w:rsidR="008C161D" w:rsidRPr="006069E8" w:rsidRDefault="008C161D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rotations, reflections, and translations in physical models.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rigid transformations of figures.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translations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translations involving words, coordinates, and symbols.</w:t>
            </w:r>
          </w:p>
          <w:p w:rsidR="00D7484C" w:rsidRPr="006069E8" w:rsidRDefault="00D7484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18-3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reflections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reflections involving words, coordinates, and symbols.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rotations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rotations involving words, coordinates, and symbols</w:t>
            </w:r>
            <w:r w:rsidR="006A463E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878" w:type="dxa"/>
            <w:shd w:val="clear" w:color="auto" w:fill="E6E6E6"/>
          </w:tcPr>
          <w:p w:rsidR="00DE037B" w:rsidRPr="00000E51" w:rsidRDefault="00000E51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Translations and Coordinates </w:t>
            </w:r>
          </w:p>
        </w:tc>
      </w:tr>
      <w:tr w:rsidR="006C777D" w:rsidRPr="00AA58F6" w:rsidTr="00BD7851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8E127C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1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Translations of polygons</w:t>
              </w:r>
            </w:hyperlink>
          </w:p>
          <w:p w:rsidR="00DE037B" w:rsidRPr="005F7C7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a translation for a shape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BD7851">
        <w:trPr>
          <w:trHeight w:val="161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3" w:history="1">
              <w:r w:rsidR="00DE037B" w:rsidRPr="00B041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Reflection and mapping points example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Rotations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930922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DE037B" w:rsidRDefault="008E127C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4" w:history="1">
              <w:r w:rsidR="00DE037B" w:rsidRPr="00376C1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Rotation of polygons example</w:t>
              </w:r>
            </w:hyperlink>
          </w:p>
          <w:p w:rsidR="00DE037B" w:rsidRDefault="008E127C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Performing a rotation to match figures</w:t>
              </w:r>
            </w:hyperlink>
          </w:p>
          <w:p w:rsidR="00DE037B" w:rsidRPr="005F7C7C" w:rsidRDefault="008E127C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DE037B" w:rsidRPr="000C1C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Rotating segment about origin example</w:t>
              </w:r>
            </w:hyperlink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Rigid Transformations and Compositions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properties of translations, rotations, and reflections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congruency of transformed figures.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composition of transformations.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effect of composition of translations, rotations, and reflections on two-dimensional figures using coordinates.</w:t>
            </w:r>
          </w:p>
        </w:tc>
        <w:tc>
          <w:tcPr>
            <w:tcW w:w="4878" w:type="dxa"/>
            <w:shd w:val="clear" w:color="auto" w:fill="EEECE1" w:themeFill="background2"/>
            <w:vAlign w:val="center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Congruence and Transformations</w:t>
            </w:r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E127C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congruence by transformations example</w:t>
              </w:r>
            </w:hyperlink>
          </w:p>
          <w:p w:rsidR="005E6F0C" w:rsidRPr="00AA58F6" w:rsidRDefault="008E127C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congruence by transformation example</w:t>
              </w:r>
            </w:hyperlink>
          </w:p>
        </w:tc>
      </w:tr>
      <w:tr w:rsidR="005E6F0C" w:rsidRPr="00AA58F6" w:rsidTr="005E6F0C">
        <w:trPr>
          <w:trHeight w:val="179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Similar Triangles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similar triangles.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corresponding sides and angles in similar triangles.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whether triangles are similar given side lengths or angle measures.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unknown side lengths in similar triangles.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803645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Exploring </w:t>
            </w:r>
            <w:r w:rsidR="005E6F0C"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Similar Triangles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5E6F0C" w:rsidRPr="00D609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similarity through transformations</w:t>
              </w:r>
            </w:hyperlink>
          </w:p>
          <w:p w:rsidR="005E6F0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5E6F0C" w:rsidRPr="00FB6F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</w:t>
              </w:r>
            </w:hyperlink>
          </w:p>
        </w:tc>
      </w:tr>
      <w:tr w:rsidR="005E6F0C" w:rsidRPr="00AA58F6" w:rsidTr="005E6F0C">
        <w:trPr>
          <w:trHeight w:val="215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Dilations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effect of dilations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the relationship of dilated figures on the coordinate plane.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the value of the scale factor on a dilation.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how scale factor affects two-dimensional figures on a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E6F0C">
              <w:rPr>
                <w:rFonts w:asciiTheme="majorHAnsi" w:hAnsiTheme="majorHAnsi"/>
                <w:b/>
                <w:i/>
                <w:sz w:val="22"/>
                <w:szCs w:val="22"/>
              </w:rPr>
              <w:t>Dilations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5E6F0C" w:rsidRPr="006E1B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dilations</w:t>
              </w:r>
            </w:hyperlink>
          </w:p>
          <w:p w:rsidR="005E6F0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5E6F0C" w:rsidRPr="00B415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Scaling down a triangle by half</w:t>
              </w:r>
            </w:hyperlink>
          </w:p>
        </w:tc>
      </w:tr>
      <w:tr w:rsidR="00F039FC" w:rsidRPr="00AA58F6" w:rsidTr="00F039FC">
        <w:trPr>
          <w:trHeight w:val="242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The Pythagorean Theorem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the Pythagorean Theorem.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missing side lengths of right triangles using the Pythagorean Theorem.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Pythagorean Theorem Basics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F039FC" w:rsidRPr="002A20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Pythagorean theorem intro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F039FC" w:rsidRPr="00C960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</w:t>
              </w:r>
            </w:hyperlink>
          </w:p>
          <w:p w:rsidR="00F039F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F039FC" w:rsidRPr="008008E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2</w:t>
              </w:r>
            </w:hyperlink>
          </w:p>
        </w:tc>
      </w:tr>
      <w:tr w:rsidR="00F039FC" w:rsidRPr="00AA58F6" w:rsidTr="00F039FC">
        <w:trPr>
          <w:trHeight w:val="27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F039FC" w:rsidRPr="006069E8" w:rsidRDefault="00F039FC" w:rsidP="004F260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Applying the Pythagorean Theorem</w:t>
            </w:r>
          </w:p>
          <w:p w:rsidR="00F039FC" w:rsidRPr="006069E8" w:rsidRDefault="00F039FC" w:rsidP="001579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23-1 Learning Targets: </w:t>
            </w:r>
          </w:p>
          <w:p w:rsidR="00F039FC" w:rsidRPr="006069E8" w:rsidRDefault="00F039FC" w:rsidP="00E95571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Apply the Pythagorean Theorem to solve problems in two dimensions.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solve problems in three dimensions.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right triangles on the coordinate plane.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distance between points on the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Applications of the Pythagorean Theorem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F039FC" w:rsidRPr="00F6735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1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3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Thiago asks: How much time does a goalkeeper have to react to a penalty kick?</w:t>
              </w:r>
            </w:hyperlink>
          </w:p>
          <w:p w:rsidR="00F039F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039FC" w:rsidRPr="00AE77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in 3D</w:t>
              </w:r>
            </w:hyperlink>
          </w:p>
        </w:tc>
      </w:tr>
      <w:tr w:rsidR="006C777D" w:rsidRPr="00AA58F6" w:rsidTr="002A379D">
        <w:trPr>
          <w:trHeight w:val="314"/>
        </w:trPr>
        <w:tc>
          <w:tcPr>
            <w:tcW w:w="4698" w:type="dxa"/>
          </w:tcPr>
          <w:p w:rsidR="00E65EFC" w:rsidRPr="006069E8" w:rsidRDefault="00E65E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E65EFC" w:rsidRDefault="00E65E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Converse of the Pythagorean Theorem</w:t>
            </w:r>
          </w:p>
          <w:p w:rsidR="00C61696" w:rsidRPr="006069E8" w:rsidRDefault="00C61696" w:rsidP="00C616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-1 Learning Targets: 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Explain the converse of the Pythagorean Theorem.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triangle with given side lengths is a right triangle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61696" w:rsidRPr="00C61696" w:rsidRDefault="00C61696" w:rsidP="00C61696">
            <w:pPr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set of whole numbers is a Pythagorean triple.</w:t>
            </w:r>
          </w:p>
          <w:p w:rsid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</w:pPr>
            <w:r w:rsidRPr="00C61696">
              <w:rPr>
                <w:rFonts w:asciiTheme="majorHAnsi" w:hAnsiTheme="majorHAnsi"/>
                <w:sz w:val="22"/>
                <w:szCs w:val="22"/>
              </w:rPr>
              <w:t>Use a Pythagorean triple to generate a new Pythagorean triple</w:t>
            </w:r>
            <w:r>
              <w:t>.</w:t>
            </w:r>
          </w:p>
          <w:p w:rsidR="00C61696" w:rsidRPr="006069E8" w:rsidRDefault="00C61696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E65EFC" w:rsidRPr="00AA58F6" w:rsidRDefault="002A379D" w:rsidP="002A37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F039FC" w:rsidRPr="00AA58F6" w:rsidTr="00F039FC">
        <w:trPr>
          <w:trHeight w:val="314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Surface Area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rectangular prisms.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triangular prisms.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area of cylinders.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surface area of cylinders.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Surface Area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039FC" w:rsidRPr="00464C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Nets of polyhedra</w:t>
              </w:r>
            </w:hyperlink>
          </w:p>
          <w:p w:rsidR="00F039FC" w:rsidRPr="0053673B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039FC" w:rsidRPr="0053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surface area: nets of polyhedra</w:t>
              </w:r>
            </w:hyperlink>
          </w:p>
        </w:tc>
      </w:tr>
      <w:tr w:rsidR="00F039FC" w:rsidRPr="00AA58F6" w:rsidTr="00F039FC">
        <w:trPr>
          <w:trHeight w:val="18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Volumes of Solids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prism.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pyramid.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cone.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cylinder.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sphere.</w:t>
            </w:r>
          </w:p>
          <w:p w:rsidR="00F039FC" w:rsidRPr="006069E8" w:rsidRDefault="00F039FC" w:rsidP="00F47A93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26-3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Decompose composite solids into simpler three-dimensional figures.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volume of composite solids.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Volume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039FC" w:rsidRPr="00452D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the volume of a triangular prism and cube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039FC" w:rsidRPr="00BF36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Cylinder volume and surface area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cone</w:t>
              </w:r>
            </w:hyperlink>
          </w:p>
          <w:p w:rsidR="00F039F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sphere</w:t>
              </w:r>
            </w:hyperlink>
          </w:p>
        </w:tc>
      </w:tr>
      <w:tr w:rsidR="00930922" w:rsidRPr="00AA58F6" w:rsidTr="00930922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930922" w:rsidRPr="006069E8" w:rsidRDefault="00930922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4: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Functions</w:t>
            </w:r>
          </w:p>
        </w:tc>
      </w:tr>
      <w:tr w:rsidR="006C777D" w:rsidRPr="00AA58F6" w:rsidTr="00504ECF">
        <w:trPr>
          <w:trHeight w:val="215"/>
        </w:trPr>
        <w:tc>
          <w:tcPr>
            <w:tcW w:w="4698" w:type="dxa"/>
            <w:vMerge w:val="restart"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504ECF" w:rsidRPr="006069E8" w:rsidRDefault="00504ECF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Functions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relation and function.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functions.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a function is a rule that assigns exactly one output to each input.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ordered pairs, tables, and mappings.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27-3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domain and range.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relation</w:t>
            </w:r>
            <w:r w:rsidR="00985535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27-4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graphs.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difference between discrete and continuous data.</w:t>
            </w:r>
          </w:p>
        </w:tc>
        <w:tc>
          <w:tcPr>
            <w:tcW w:w="4878" w:type="dxa"/>
            <w:shd w:val="clear" w:color="auto" w:fill="E6E6E6"/>
          </w:tcPr>
          <w:p w:rsidR="00504ECF" w:rsidRPr="00AA58F6" w:rsidRDefault="00AB73DA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 is a Function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504ECF" w:rsidRPr="007427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504ECF" w:rsidRPr="00F645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between equations and functions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504ECF" w:rsidRPr="00A333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504ECF" w:rsidRPr="001450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Mapping Inputs and Outputs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504ECF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504ECF" w:rsidRPr="0081542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Identifying Functions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504ECF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6C777D" w:rsidRPr="00AA58F6" w:rsidTr="00A72CA6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Pr="00A72CA6" w:rsidRDefault="00A72CA6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72C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Graphs of Functions </w:t>
            </w:r>
          </w:p>
        </w:tc>
      </w:tr>
      <w:tr w:rsidR="006C777D" w:rsidRPr="00AA58F6" w:rsidTr="00930922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504ECF" w:rsidRDefault="008E127C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</w:tc>
      </w:tr>
      <w:tr w:rsidR="00F039FC" w:rsidRPr="00AA58F6" w:rsidTr="00706061"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Comparing Functions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functions algebraically, graphically, tabularly, or verbally.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functions.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functions, each represented in a different way.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examples of proportional and nonproportional functions.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Comparing Linear Functions</w:t>
            </w:r>
          </w:p>
        </w:tc>
      </w:tr>
      <w:tr w:rsidR="00F039FC" w:rsidRPr="00AA58F6" w:rsidTr="00930922"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039FC" w:rsidRPr="001074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039FC" w:rsidRPr="00F0747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1</w:t>
              </w:r>
            </w:hyperlink>
          </w:p>
          <w:p w:rsidR="00F039FC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039FC" w:rsidRPr="00D06E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2</w:t>
              </w:r>
            </w:hyperlink>
          </w:p>
          <w:p w:rsidR="00F039FC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F039FC" w:rsidRPr="005123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3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706061" w:rsidRPr="006069E8" w:rsidRDefault="00706061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Constructing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a function to model a linear relationship between two quantities.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functions that model linear relationships.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rate of change and initial value of a function.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rate of change and initial value of a linear function in terms of the situation it models.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examples of proportional and nonproportional functions that arise from mathematical and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Constructing Functions</w:t>
            </w:r>
          </w:p>
        </w:tc>
      </w:tr>
      <w:tr w:rsidR="00706061" w:rsidRPr="00AA58F6" w:rsidTr="00930922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706061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3645" w:rsidRPr="00AA58F6" w:rsidTr="00803645">
        <w:tc>
          <w:tcPr>
            <w:tcW w:w="4698" w:type="dxa"/>
            <w:vMerge w:val="restart"/>
          </w:tcPr>
          <w:p w:rsidR="00803645" w:rsidRPr="006069E8" w:rsidRDefault="00803645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803645" w:rsidRPr="006069E8" w:rsidRDefault="00803645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Functions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linear relationships between quantities using functions.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represent linear functions with tables, graphs, and equations.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linear and non-linear functions from tables, graphs, and equations.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a linear function from a verbal description.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y = mx + b defines a linear equation.</w:t>
            </w:r>
          </w:p>
        </w:tc>
        <w:tc>
          <w:tcPr>
            <w:tcW w:w="4878" w:type="dxa"/>
            <w:shd w:val="clear" w:color="auto" w:fill="EEECE1" w:themeFill="background2"/>
          </w:tcPr>
          <w:p w:rsidR="00803645" w:rsidRPr="00803645" w:rsidRDefault="00803645" w:rsidP="0080364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645">
              <w:rPr>
                <w:rFonts w:asciiTheme="majorHAnsi" w:hAnsiTheme="majorHAnsi"/>
                <w:b/>
                <w:i/>
                <w:sz w:val="20"/>
                <w:szCs w:val="20"/>
              </w:rPr>
              <w:t>Rate of Change</w:t>
            </w:r>
          </w:p>
        </w:tc>
      </w:tr>
      <w:tr w:rsidR="00803645" w:rsidRPr="00AA58F6" w:rsidTr="00930922">
        <w:tc>
          <w:tcPr>
            <w:tcW w:w="4698" w:type="dxa"/>
            <w:vMerge/>
          </w:tcPr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803645" w:rsidRPr="00AA58F6" w:rsidRDefault="008E127C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803645" w:rsidRPr="0080364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and Non-Linear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if a function is linear or non-linear.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functions with tables, graphs, and equations.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a trend line to represent data.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Define, evaluate, and compare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functions with tables, graphs, and equations.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the relationship between verbal descriptions and graphs of linear and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Linear and Non-Linear Functions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706061" w:rsidRPr="006462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linear functions</w:t>
              </w:r>
            </w:hyperlink>
          </w:p>
          <w:p w:rsidR="00706061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1)</w:t>
              </w:r>
            </w:hyperlink>
          </w:p>
          <w:p w:rsidR="00706061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2)</w:t>
              </w:r>
            </w:hyperlink>
          </w:p>
          <w:p w:rsidR="00706061" w:rsidRPr="00AA58F6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3)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5: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Probability and Statistics</w:t>
            </w:r>
          </w:p>
        </w:tc>
      </w:tr>
      <w:tr w:rsidR="00706061" w:rsidRPr="00AA58F6" w:rsidTr="00706061">
        <w:tc>
          <w:tcPr>
            <w:tcW w:w="4698" w:type="dxa"/>
            <w:vMerge w:val="restart"/>
            <w:shd w:val="clear" w:color="auto" w:fill="auto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32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Scatter Plots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Make a scatter plot.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numerical variables in terms of direction, form and strength.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Scatter Plots</w:t>
            </w:r>
          </w:p>
        </w:tc>
      </w:tr>
      <w:tr w:rsidR="00706061" w:rsidRPr="00AA58F6" w:rsidTr="00E65EFC">
        <w:tc>
          <w:tcPr>
            <w:tcW w:w="4698" w:type="dxa"/>
            <w:vMerge/>
            <w:shd w:val="clear" w:color="auto" w:fill="auto"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706061" w:rsidRPr="00AA58F6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706061" w:rsidRPr="00F918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</w:tc>
      </w:tr>
      <w:tr w:rsidR="00706061" w:rsidRPr="00AA58F6" w:rsidTr="00803645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Bivariate Data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Collect bivariate data from an experiment.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Summarize bivariate data in a scatter plot.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Informally fit a line to bivariate data.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a prediction.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706061" w:rsidRPr="00B56BA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706061" w:rsidRPr="00AA58F6" w:rsidRDefault="008E127C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706061" w:rsidRPr="007635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</w:tc>
      </w:tr>
      <w:tr w:rsidR="006C777D" w:rsidRPr="00AA58F6" w:rsidTr="006C056E">
        <w:tc>
          <w:tcPr>
            <w:tcW w:w="4698" w:type="dxa"/>
          </w:tcPr>
          <w:p w:rsidR="005D3560" w:rsidRPr="006069E8" w:rsidRDefault="00E65EFC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5D3560" w:rsidRDefault="00B46A65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Median-Median Line</w:t>
            </w:r>
          </w:p>
          <w:p w:rsidR="00706061" w:rsidRPr="006069E8" w:rsidRDefault="00706061" w:rsidP="00706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Determine if a linear model is a good fit for a scatter plot.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Find the median-median line for bivariate numerical data</w:t>
            </w:r>
            <w:r w:rsidR="00F62E6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06061" w:rsidRPr="00F62E67" w:rsidRDefault="00706061" w:rsidP="00F62E67">
            <w:pPr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F62E67" w:rsidRPr="00F62E67" w:rsidRDefault="00F62E67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Find the median-median line for bivariate numerical data.</w:t>
            </w:r>
          </w:p>
          <w:p w:rsidR="00706061" w:rsidRPr="00F62E67" w:rsidRDefault="00F62E67" w:rsidP="00C61696">
            <w:pPr>
              <w:pStyle w:val="canhighlight"/>
              <w:numPr>
                <w:ilvl w:val="0"/>
                <w:numId w:val="76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Use the median-median line to make predictions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F62E6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5D3560" w:rsidRPr="00AA58F6" w:rsidRDefault="006C056E" w:rsidP="006C056E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Two-Way Tables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two-way tables and find relative frequencies.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segmented bar graphs to display association.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association between two categorical variables.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categorical variables.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Two-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Way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Frequency 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Tables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E127C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706061" w:rsidRDefault="008E127C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2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706061" w:rsidRDefault="008E127C" w:rsidP="00706061">
            <w:pPr>
              <w:spacing w:after="120"/>
            </w:pPr>
            <w:hyperlink r:id="rId183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706061" w:rsidRPr="00AA58F6" w:rsidTr="00706061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803645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Investigating Association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8E127C" w:rsidP="00797FB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4" w:history="1">
              <w:r w:rsidR="00706061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B46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6:  </w:t>
            </w:r>
            <w:r w:rsidR="00B46A65" w:rsidRPr="006069E8">
              <w:rPr>
                <w:rFonts w:asciiTheme="majorHAnsi" w:hAnsiTheme="majorHAnsi"/>
                <w:b/>
                <w:sz w:val="22"/>
                <w:szCs w:val="22"/>
              </w:rPr>
              <w:t>Personal Financial Literacy</w:t>
            </w:r>
          </w:p>
        </w:tc>
      </w:tr>
      <w:tr w:rsidR="006C777D" w:rsidRPr="00AA58F6" w:rsidTr="006462C8">
        <w:tc>
          <w:tcPr>
            <w:tcW w:w="4698" w:type="dxa"/>
            <w:shd w:val="clear" w:color="auto" w:fill="auto"/>
          </w:tcPr>
          <w:p w:rsidR="005D3560" w:rsidRPr="006069E8" w:rsidRDefault="00B46A65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5D3560" w:rsidRPr="006069E8" w:rsidRDefault="00B46A65" w:rsidP="001B2A4F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Managing Money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5D3560" w:rsidRPr="00AA58F6" w:rsidRDefault="006462C8" w:rsidP="00646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9B0A49" w:rsidRPr="009B0A49" w:rsidRDefault="009B0A49" w:rsidP="00F61691">
      <w:pPr>
        <w:rPr>
          <w:b/>
          <w:i/>
        </w:rPr>
      </w:pPr>
    </w:p>
    <w:sectPr w:rsidR="009B0A49" w:rsidRPr="009B0A49" w:rsidSect="0004793C">
      <w:headerReference w:type="default" r:id="rId185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7C" w:rsidRDefault="008E127C" w:rsidP="00D47555">
      <w:pPr>
        <w:spacing w:after="0"/>
      </w:pPr>
      <w:r>
        <w:separator/>
      </w:r>
    </w:p>
  </w:endnote>
  <w:endnote w:type="continuationSeparator" w:id="0">
    <w:p w:rsidR="008E127C" w:rsidRDefault="008E127C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7C" w:rsidRDefault="008E127C" w:rsidP="00D47555">
      <w:pPr>
        <w:spacing w:after="0"/>
      </w:pPr>
      <w:r>
        <w:separator/>
      </w:r>
    </w:p>
  </w:footnote>
  <w:footnote w:type="continuationSeparator" w:id="0">
    <w:p w:rsidR="008E127C" w:rsidRDefault="008E127C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09" w:rsidRDefault="006B5A09" w:rsidP="00D2513E">
    <w:pPr>
      <w:pStyle w:val="Header"/>
      <w:tabs>
        <w:tab w:val="clear" w:pos="4320"/>
        <w:tab w:val="clear" w:pos="8640"/>
        <w:tab w:val="left" w:pos="41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-1142577</wp:posOffset>
          </wp:positionH>
          <wp:positionV relativeFrom="paragraph">
            <wp:posOffset>-456565</wp:posOffset>
          </wp:positionV>
          <wp:extent cx="77724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B5A09" w:rsidRPr="00B90A93" w:rsidRDefault="006B5A09" w:rsidP="00B90A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A4"/>
    <w:multiLevelType w:val="hybridMultilevel"/>
    <w:tmpl w:val="43E6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343"/>
    <w:multiLevelType w:val="multilevel"/>
    <w:tmpl w:val="3D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EB1"/>
    <w:multiLevelType w:val="hybridMultilevel"/>
    <w:tmpl w:val="DAB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E61"/>
    <w:multiLevelType w:val="hybridMultilevel"/>
    <w:tmpl w:val="D27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1FA"/>
    <w:multiLevelType w:val="hybridMultilevel"/>
    <w:tmpl w:val="A26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3533"/>
    <w:multiLevelType w:val="hybridMultilevel"/>
    <w:tmpl w:val="67C4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A5DE3"/>
    <w:multiLevelType w:val="hybridMultilevel"/>
    <w:tmpl w:val="1E9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027AA"/>
    <w:multiLevelType w:val="hybridMultilevel"/>
    <w:tmpl w:val="B4C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957"/>
    <w:multiLevelType w:val="hybridMultilevel"/>
    <w:tmpl w:val="E9F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643FB"/>
    <w:multiLevelType w:val="hybridMultilevel"/>
    <w:tmpl w:val="6E5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44CA1"/>
    <w:multiLevelType w:val="hybridMultilevel"/>
    <w:tmpl w:val="0C8A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67F5B"/>
    <w:multiLevelType w:val="hybridMultilevel"/>
    <w:tmpl w:val="372E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5498"/>
    <w:multiLevelType w:val="hybridMultilevel"/>
    <w:tmpl w:val="0AC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B7979"/>
    <w:multiLevelType w:val="hybridMultilevel"/>
    <w:tmpl w:val="D99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B4FDE"/>
    <w:multiLevelType w:val="hybridMultilevel"/>
    <w:tmpl w:val="7804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C3C87"/>
    <w:multiLevelType w:val="hybridMultilevel"/>
    <w:tmpl w:val="6F4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400D8"/>
    <w:multiLevelType w:val="hybridMultilevel"/>
    <w:tmpl w:val="18D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A5896"/>
    <w:multiLevelType w:val="hybridMultilevel"/>
    <w:tmpl w:val="6CD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65B85"/>
    <w:multiLevelType w:val="hybridMultilevel"/>
    <w:tmpl w:val="7D28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FC6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FB05C9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26A0408"/>
    <w:multiLevelType w:val="hybridMultilevel"/>
    <w:tmpl w:val="8B5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6B0F7E"/>
    <w:multiLevelType w:val="hybridMultilevel"/>
    <w:tmpl w:val="009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50833"/>
    <w:multiLevelType w:val="hybridMultilevel"/>
    <w:tmpl w:val="880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D218A2"/>
    <w:multiLevelType w:val="hybridMultilevel"/>
    <w:tmpl w:val="5490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FB32BA"/>
    <w:multiLevelType w:val="multilevel"/>
    <w:tmpl w:val="9E0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37789E"/>
    <w:multiLevelType w:val="hybridMultilevel"/>
    <w:tmpl w:val="0FB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1133B1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79E16CD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83F3B12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481EDE"/>
    <w:multiLevelType w:val="multilevel"/>
    <w:tmpl w:val="BB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805241"/>
    <w:multiLevelType w:val="hybridMultilevel"/>
    <w:tmpl w:val="A27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3274C2"/>
    <w:multiLevelType w:val="hybridMultilevel"/>
    <w:tmpl w:val="F57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97877"/>
    <w:multiLevelType w:val="hybridMultilevel"/>
    <w:tmpl w:val="7FE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8C4252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9F1449"/>
    <w:multiLevelType w:val="hybridMultilevel"/>
    <w:tmpl w:val="D8D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8694B"/>
    <w:multiLevelType w:val="hybridMultilevel"/>
    <w:tmpl w:val="7F8C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0636B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A640F5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CB65367"/>
    <w:multiLevelType w:val="multilevel"/>
    <w:tmpl w:val="AD0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57008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E575B81"/>
    <w:multiLevelType w:val="multilevel"/>
    <w:tmpl w:val="42D6A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33054C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709606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7415CF8"/>
    <w:multiLevelType w:val="hybridMultilevel"/>
    <w:tmpl w:val="D6B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FA1524"/>
    <w:multiLevelType w:val="hybridMultilevel"/>
    <w:tmpl w:val="983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33A33"/>
    <w:multiLevelType w:val="hybridMultilevel"/>
    <w:tmpl w:val="E1B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A2E16"/>
    <w:multiLevelType w:val="hybridMultilevel"/>
    <w:tmpl w:val="A1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E46804"/>
    <w:multiLevelType w:val="hybridMultilevel"/>
    <w:tmpl w:val="79D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905D6"/>
    <w:multiLevelType w:val="hybridMultilevel"/>
    <w:tmpl w:val="145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6D404C"/>
    <w:multiLevelType w:val="multilevel"/>
    <w:tmpl w:val="D36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3C5FDF"/>
    <w:multiLevelType w:val="multilevel"/>
    <w:tmpl w:val="617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FD4020"/>
    <w:multiLevelType w:val="hybridMultilevel"/>
    <w:tmpl w:val="A95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DF17E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AE139EC"/>
    <w:multiLevelType w:val="hybridMultilevel"/>
    <w:tmpl w:val="AB6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70895"/>
    <w:multiLevelType w:val="hybridMultilevel"/>
    <w:tmpl w:val="F8FE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AC2B9D"/>
    <w:multiLevelType w:val="hybridMultilevel"/>
    <w:tmpl w:val="DDD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2E11B8"/>
    <w:multiLevelType w:val="hybridMultilevel"/>
    <w:tmpl w:val="C4C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3B6AAA"/>
    <w:multiLevelType w:val="hybridMultilevel"/>
    <w:tmpl w:val="AA7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BC2B60"/>
    <w:multiLevelType w:val="hybridMultilevel"/>
    <w:tmpl w:val="852E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923AE"/>
    <w:multiLevelType w:val="hybridMultilevel"/>
    <w:tmpl w:val="E52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4F7BD1"/>
    <w:multiLevelType w:val="hybridMultilevel"/>
    <w:tmpl w:val="A5C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B06C17"/>
    <w:multiLevelType w:val="multilevel"/>
    <w:tmpl w:val="E93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050FA8"/>
    <w:multiLevelType w:val="hybridMultilevel"/>
    <w:tmpl w:val="B1B2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3938A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8DE4E47"/>
    <w:multiLevelType w:val="hybridMultilevel"/>
    <w:tmpl w:val="87C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DF768D"/>
    <w:multiLevelType w:val="hybridMultilevel"/>
    <w:tmpl w:val="C14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B07A1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D2F7895"/>
    <w:multiLevelType w:val="hybridMultilevel"/>
    <w:tmpl w:val="8A6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94766D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0391999"/>
    <w:multiLevelType w:val="multilevel"/>
    <w:tmpl w:val="84683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0471CCC"/>
    <w:multiLevelType w:val="hybridMultilevel"/>
    <w:tmpl w:val="023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4D53"/>
    <w:multiLevelType w:val="hybridMultilevel"/>
    <w:tmpl w:val="6CD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C06CAE"/>
    <w:multiLevelType w:val="hybridMultilevel"/>
    <w:tmpl w:val="268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DA0EE1"/>
    <w:multiLevelType w:val="hybridMultilevel"/>
    <w:tmpl w:val="E73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111AF"/>
    <w:multiLevelType w:val="hybridMultilevel"/>
    <w:tmpl w:val="195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9244C0"/>
    <w:multiLevelType w:val="hybridMultilevel"/>
    <w:tmpl w:val="8C6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E5474B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991072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B8C748D"/>
    <w:multiLevelType w:val="multilevel"/>
    <w:tmpl w:val="25081C4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7D5C0352"/>
    <w:multiLevelType w:val="multilevel"/>
    <w:tmpl w:val="20D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E6204F"/>
    <w:multiLevelType w:val="hybridMultilevel"/>
    <w:tmpl w:val="3AF4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7C05FB"/>
    <w:multiLevelType w:val="hybridMultilevel"/>
    <w:tmpl w:val="425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70"/>
  </w:num>
  <w:num w:numId="3">
    <w:abstractNumId w:val="67"/>
  </w:num>
  <w:num w:numId="4">
    <w:abstractNumId w:val="29"/>
  </w:num>
  <w:num w:numId="5">
    <w:abstractNumId w:val="77"/>
  </w:num>
  <w:num w:numId="6">
    <w:abstractNumId w:val="37"/>
  </w:num>
  <w:num w:numId="7">
    <w:abstractNumId w:val="34"/>
  </w:num>
  <w:num w:numId="8">
    <w:abstractNumId w:val="10"/>
  </w:num>
  <w:num w:numId="9">
    <w:abstractNumId w:val="11"/>
  </w:num>
  <w:num w:numId="10">
    <w:abstractNumId w:val="63"/>
  </w:num>
  <w:num w:numId="11">
    <w:abstractNumId w:val="5"/>
  </w:num>
  <w:num w:numId="12">
    <w:abstractNumId w:val="21"/>
  </w:num>
  <w:num w:numId="13">
    <w:abstractNumId w:val="41"/>
  </w:num>
  <w:num w:numId="14">
    <w:abstractNumId w:val="64"/>
  </w:num>
  <w:num w:numId="15">
    <w:abstractNumId w:val="28"/>
  </w:num>
  <w:num w:numId="16">
    <w:abstractNumId w:val="20"/>
  </w:num>
  <w:num w:numId="17">
    <w:abstractNumId w:val="27"/>
  </w:num>
  <w:num w:numId="18">
    <w:abstractNumId w:val="19"/>
  </w:num>
  <w:num w:numId="19">
    <w:abstractNumId w:val="38"/>
  </w:num>
  <w:num w:numId="20">
    <w:abstractNumId w:val="43"/>
  </w:num>
  <w:num w:numId="21">
    <w:abstractNumId w:val="53"/>
  </w:num>
  <w:num w:numId="22">
    <w:abstractNumId w:val="42"/>
  </w:num>
  <w:num w:numId="23">
    <w:abstractNumId w:val="78"/>
  </w:num>
  <w:num w:numId="24">
    <w:abstractNumId w:val="40"/>
  </w:num>
  <w:num w:numId="25">
    <w:abstractNumId w:val="80"/>
  </w:num>
  <w:num w:numId="26">
    <w:abstractNumId w:val="62"/>
  </w:num>
  <w:num w:numId="27">
    <w:abstractNumId w:val="25"/>
  </w:num>
  <w:num w:numId="28">
    <w:abstractNumId w:val="51"/>
  </w:num>
  <w:num w:numId="29">
    <w:abstractNumId w:val="47"/>
  </w:num>
  <w:num w:numId="30">
    <w:abstractNumId w:val="0"/>
  </w:num>
  <w:num w:numId="31">
    <w:abstractNumId w:val="72"/>
  </w:num>
  <w:num w:numId="32">
    <w:abstractNumId w:val="12"/>
  </w:num>
  <w:num w:numId="33">
    <w:abstractNumId w:val="79"/>
  </w:num>
  <w:num w:numId="34">
    <w:abstractNumId w:val="71"/>
  </w:num>
  <w:num w:numId="35">
    <w:abstractNumId w:val="60"/>
  </w:num>
  <w:num w:numId="36">
    <w:abstractNumId w:val="4"/>
  </w:num>
  <w:num w:numId="37">
    <w:abstractNumId w:val="33"/>
  </w:num>
  <w:num w:numId="38">
    <w:abstractNumId w:val="23"/>
  </w:num>
  <w:num w:numId="39">
    <w:abstractNumId w:val="35"/>
  </w:num>
  <w:num w:numId="40">
    <w:abstractNumId w:val="48"/>
  </w:num>
  <w:num w:numId="41">
    <w:abstractNumId w:val="6"/>
  </w:num>
  <w:num w:numId="42">
    <w:abstractNumId w:val="57"/>
  </w:num>
  <w:num w:numId="43">
    <w:abstractNumId w:val="49"/>
  </w:num>
  <w:num w:numId="44">
    <w:abstractNumId w:val="65"/>
  </w:num>
  <w:num w:numId="45">
    <w:abstractNumId w:val="8"/>
  </w:num>
  <w:num w:numId="46">
    <w:abstractNumId w:val="32"/>
  </w:num>
  <w:num w:numId="47">
    <w:abstractNumId w:val="52"/>
  </w:num>
  <w:num w:numId="48">
    <w:abstractNumId w:val="74"/>
  </w:num>
  <w:num w:numId="49">
    <w:abstractNumId w:val="16"/>
  </w:num>
  <w:num w:numId="50">
    <w:abstractNumId w:val="36"/>
  </w:num>
  <w:num w:numId="51">
    <w:abstractNumId w:val="46"/>
  </w:num>
  <w:num w:numId="52">
    <w:abstractNumId w:val="44"/>
  </w:num>
  <w:num w:numId="53">
    <w:abstractNumId w:val="15"/>
  </w:num>
  <w:num w:numId="54">
    <w:abstractNumId w:val="18"/>
  </w:num>
  <w:num w:numId="55">
    <w:abstractNumId w:val="73"/>
  </w:num>
  <w:num w:numId="56">
    <w:abstractNumId w:val="14"/>
  </w:num>
  <w:num w:numId="57">
    <w:abstractNumId w:val="9"/>
  </w:num>
  <w:num w:numId="58">
    <w:abstractNumId w:val="24"/>
  </w:num>
  <w:num w:numId="59">
    <w:abstractNumId w:val="76"/>
  </w:num>
  <w:num w:numId="60">
    <w:abstractNumId w:val="68"/>
  </w:num>
  <w:num w:numId="61">
    <w:abstractNumId w:val="61"/>
  </w:num>
  <w:num w:numId="62">
    <w:abstractNumId w:val="13"/>
  </w:num>
  <w:num w:numId="63">
    <w:abstractNumId w:val="3"/>
  </w:num>
  <w:num w:numId="64">
    <w:abstractNumId w:val="2"/>
  </w:num>
  <w:num w:numId="65">
    <w:abstractNumId w:val="58"/>
  </w:num>
  <w:num w:numId="66">
    <w:abstractNumId w:val="66"/>
  </w:num>
  <w:num w:numId="67">
    <w:abstractNumId w:val="55"/>
  </w:num>
  <w:num w:numId="68">
    <w:abstractNumId w:val="31"/>
  </w:num>
  <w:num w:numId="69">
    <w:abstractNumId w:val="26"/>
  </w:num>
  <w:num w:numId="70">
    <w:abstractNumId w:val="22"/>
  </w:num>
  <w:num w:numId="71">
    <w:abstractNumId w:val="17"/>
  </w:num>
  <w:num w:numId="72">
    <w:abstractNumId w:val="75"/>
  </w:num>
  <w:num w:numId="73">
    <w:abstractNumId w:val="82"/>
  </w:num>
  <w:num w:numId="74">
    <w:abstractNumId w:val="54"/>
  </w:num>
  <w:num w:numId="75">
    <w:abstractNumId w:val="7"/>
  </w:num>
  <w:num w:numId="76">
    <w:abstractNumId w:val="81"/>
  </w:num>
  <w:num w:numId="77">
    <w:abstractNumId w:val="45"/>
  </w:num>
  <w:num w:numId="78">
    <w:abstractNumId w:val="56"/>
  </w:num>
  <w:num w:numId="79">
    <w:abstractNumId w:val="59"/>
  </w:num>
  <w:num w:numId="80">
    <w:abstractNumId w:val="30"/>
  </w:num>
  <w:num w:numId="81">
    <w:abstractNumId w:val="50"/>
  </w:num>
  <w:num w:numId="82">
    <w:abstractNumId w:val="39"/>
  </w:num>
  <w:num w:numId="83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4"/>
    <w:rsid w:val="00000CC1"/>
    <w:rsid w:val="00000E51"/>
    <w:rsid w:val="0000191C"/>
    <w:rsid w:val="00001DD6"/>
    <w:rsid w:val="00007144"/>
    <w:rsid w:val="000115B5"/>
    <w:rsid w:val="00013524"/>
    <w:rsid w:val="00016649"/>
    <w:rsid w:val="00016E75"/>
    <w:rsid w:val="000175EF"/>
    <w:rsid w:val="000234FB"/>
    <w:rsid w:val="000250A7"/>
    <w:rsid w:val="00035F0E"/>
    <w:rsid w:val="00037252"/>
    <w:rsid w:val="00041DDC"/>
    <w:rsid w:val="00043633"/>
    <w:rsid w:val="00044612"/>
    <w:rsid w:val="000460FF"/>
    <w:rsid w:val="0004793C"/>
    <w:rsid w:val="000558C5"/>
    <w:rsid w:val="00055A27"/>
    <w:rsid w:val="000679E4"/>
    <w:rsid w:val="00076BD7"/>
    <w:rsid w:val="00081764"/>
    <w:rsid w:val="00081889"/>
    <w:rsid w:val="0008552E"/>
    <w:rsid w:val="00086890"/>
    <w:rsid w:val="00095D7B"/>
    <w:rsid w:val="000A3D3C"/>
    <w:rsid w:val="000A5AEB"/>
    <w:rsid w:val="000A6C07"/>
    <w:rsid w:val="000B49AC"/>
    <w:rsid w:val="000B65E1"/>
    <w:rsid w:val="000B7CCF"/>
    <w:rsid w:val="000C1C12"/>
    <w:rsid w:val="000C4A6F"/>
    <w:rsid w:val="000C6B25"/>
    <w:rsid w:val="000D2FA4"/>
    <w:rsid w:val="000D52A4"/>
    <w:rsid w:val="000D6408"/>
    <w:rsid w:val="000E15D6"/>
    <w:rsid w:val="000E32AB"/>
    <w:rsid w:val="000F1F34"/>
    <w:rsid w:val="000F3F87"/>
    <w:rsid w:val="000F47F3"/>
    <w:rsid w:val="000F56B6"/>
    <w:rsid w:val="000F6589"/>
    <w:rsid w:val="001035C2"/>
    <w:rsid w:val="001055B8"/>
    <w:rsid w:val="001074E5"/>
    <w:rsid w:val="00112D7E"/>
    <w:rsid w:val="00115BFC"/>
    <w:rsid w:val="00120A75"/>
    <w:rsid w:val="0012122A"/>
    <w:rsid w:val="00130803"/>
    <w:rsid w:val="00132840"/>
    <w:rsid w:val="001354C0"/>
    <w:rsid w:val="00135C28"/>
    <w:rsid w:val="00135F80"/>
    <w:rsid w:val="00140273"/>
    <w:rsid w:val="001432CA"/>
    <w:rsid w:val="00143E7F"/>
    <w:rsid w:val="0014508B"/>
    <w:rsid w:val="00146D57"/>
    <w:rsid w:val="0015673F"/>
    <w:rsid w:val="00156E7C"/>
    <w:rsid w:val="00157996"/>
    <w:rsid w:val="00163B46"/>
    <w:rsid w:val="00167706"/>
    <w:rsid w:val="00174CCB"/>
    <w:rsid w:val="00180417"/>
    <w:rsid w:val="0018239E"/>
    <w:rsid w:val="001828C6"/>
    <w:rsid w:val="00185738"/>
    <w:rsid w:val="00187A20"/>
    <w:rsid w:val="001952BC"/>
    <w:rsid w:val="00195C82"/>
    <w:rsid w:val="00197B25"/>
    <w:rsid w:val="001A7FBD"/>
    <w:rsid w:val="001B2A4F"/>
    <w:rsid w:val="001B7D5B"/>
    <w:rsid w:val="001C3DBA"/>
    <w:rsid w:val="001C63CB"/>
    <w:rsid w:val="001D2746"/>
    <w:rsid w:val="001D5515"/>
    <w:rsid w:val="001D6CF3"/>
    <w:rsid w:val="001D7E82"/>
    <w:rsid w:val="001E6DA3"/>
    <w:rsid w:val="001E7BFA"/>
    <w:rsid w:val="00201158"/>
    <w:rsid w:val="00201932"/>
    <w:rsid w:val="00205ECB"/>
    <w:rsid w:val="00206877"/>
    <w:rsid w:val="0021151E"/>
    <w:rsid w:val="0021250B"/>
    <w:rsid w:val="00217543"/>
    <w:rsid w:val="0022243A"/>
    <w:rsid w:val="0023047A"/>
    <w:rsid w:val="00233A97"/>
    <w:rsid w:val="002355E1"/>
    <w:rsid w:val="00254CB1"/>
    <w:rsid w:val="002607BF"/>
    <w:rsid w:val="00261933"/>
    <w:rsid w:val="002637A2"/>
    <w:rsid w:val="002654D4"/>
    <w:rsid w:val="00270A8D"/>
    <w:rsid w:val="00277C68"/>
    <w:rsid w:val="002812B9"/>
    <w:rsid w:val="0028644A"/>
    <w:rsid w:val="00290895"/>
    <w:rsid w:val="00290928"/>
    <w:rsid w:val="00295DCF"/>
    <w:rsid w:val="00296C7B"/>
    <w:rsid w:val="002A1996"/>
    <w:rsid w:val="002A2049"/>
    <w:rsid w:val="002A379D"/>
    <w:rsid w:val="002A3E6D"/>
    <w:rsid w:val="002A519F"/>
    <w:rsid w:val="002B0B6A"/>
    <w:rsid w:val="002B6A5B"/>
    <w:rsid w:val="002B7394"/>
    <w:rsid w:val="002C11CD"/>
    <w:rsid w:val="002C5219"/>
    <w:rsid w:val="002E6A29"/>
    <w:rsid w:val="002F67C9"/>
    <w:rsid w:val="0030018C"/>
    <w:rsid w:val="00305824"/>
    <w:rsid w:val="00311B38"/>
    <w:rsid w:val="00314DEF"/>
    <w:rsid w:val="00317003"/>
    <w:rsid w:val="0031796F"/>
    <w:rsid w:val="00321626"/>
    <w:rsid w:val="00327FE9"/>
    <w:rsid w:val="003337E9"/>
    <w:rsid w:val="0033499C"/>
    <w:rsid w:val="0034029B"/>
    <w:rsid w:val="00345A8F"/>
    <w:rsid w:val="003516ED"/>
    <w:rsid w:val="00352625"/>
    <w:rsid w:val="00367405"/>
    <w:rsid w:val="0037359D"/>
    <w:rsid w:val="003741E7"/>
    <w:rsid w:val="00374EE5"/>
    <w:rsid w:val="0037635C"/>
    <w:rsid w:val="00376C1C"/>
    <w:rsid w:val="003804D2"/>
    <w:rsid w:val="003830E4"/>
    <w:rsid w:val="00383800"/>
    <w:rsid w:val="00392CBD"/>
    <w:rsid w:val="00394630"/>
    <w:rsid w:val="00395169"/>
    <w:rsid w:val="003966E7"/>
    <w:rsid w:val="003A5A99"/>
    <w:rsid w:val="003B179E"/>
    <w:rsid w:val="003B71A9"/>
    <w:rsid w:val="003D078C"/>
    <w:rsid w:val="003D0D6E"/>
    <w:rsid w:val="003D24AA"/>
    <w:rsid w:val="003D399F"/>
    <w:rsid w:val="003D53CA"/>
    <w:rsid w:val="003E7B22"/>
    <w:rsid w:val="003F015A"/>
    <w:rsid w:val="003F341A"/>
    <w:rsid w:val="003F71C4"/>
    <w:rsid w:val="00407E75"/>
    <w:rsid w:val="00412822"/>
    <w:rsid w:val="00415C97"/>
    <w:rsid w:val="0041683D"/>
    <w:rsid w:val="00421238"/>
    <w:rsid w:val="00421390"/>
    <w:rsid w:val="00423385"/>
    <w:rsid w:val="00424BFB"/>
    <w:rsid w:val="00426961"/>
    <w:rsid w:val="00427473"/>
    <w:rsid w:val="00430218"/>
    <w:rsid w:val="0043404C"/>
    <w:rsid w:val="00435283"/>
    <w:rsid w:val="00436404"/>
    <w:rsid w:val="004446B8"/>
    <w:rsid w:val="00446108"/>
    <w:rsid w:val="004476DD"/>
    <w:rsid w:val="00452D7F"/>
    <w:rsid w:val="00460069"/>
    <w:rsid w:val="00461694"/>
    <w:rsid w:val="004648F2"/>
    <w:rsid w:val="00464CA7"/>
    <w:rsid w:val="00466A27"/>
    <w:rsid w:val="00467C2B"/>
    <w:rsid w:val="00481560"/>
    <w:rsid w:val="004902E9"/>
    <w:rsid w:val="00491263"/>
    <w:rsid w:val="004A1A72"/>
    <w:rsid w:val="004A212C"/>
    <w:rsid w:val="004A3463"/>
    <w:rsid w:val="004A3D43"/>
    <w:rsid w:val="004A3D7D"/>
    <w:rsid w:val="004B05CD"/>
    <w:rsid w:val="004B397D"/>
    <w:rsid w:val="004B5D00"/>
    <w:rsid w:val="004B5EC9"/>
    <w:rsid w:val="004C147B"/>
    <w:rsid w:val="004C2038"/>
    <w:rsid w:val="004C2BCB"/>
    <w:rsid w:val="004D51CE"/>
    <w:rsid w:val="004E25B3"/>
    <w:rsid w:val="004F2605"/>
    <w:rsid w:val="004F2A21"/>
    <w:rsid w:val="004F6586"/>
    <w:rsid w:val="004F7468"/>
    <w:rsid w:val="0050064D"/>
    <w:rsid w:val="00500A03"/>
    <w:rsid w:val="00504ECF"/>
    <w:rsid w:val="00507345"/>
    <w:rsid w:val="00511132"/>
    <w:rsid w:val="0051232E"/>
    <w:rsid w:val="00516B55"/>
    <w:rsid w:val="00522487"/>
    <w:rsid w:val="00527D93"/>
    <w:rsid w:val="00534CF3"/>
    <w:rsid w:val="0053673B"/>
    <w:rsid w:val="00547D20"/>
    <w:rsid w:val="005600FB"/>
    <w:rsid w:val="00562E81"/>
    <w:rsid w:val="00564228"/>
    <w:rsid w:val="00564746"/>
    <w:rsid w:val="005778ED"/>
    <w:rsid w:val="005825D8"/>
    <w:rsid w:val="005A14CE"/>
    <w:rsid w:val="005A44CF"/>
    <w:rsid w:val="005A54D0"/>
    <w:rsid w:val="005B3FDB"/>
    <w:rsid w:val="005B68F3"/>
    <w:rsid w:val="005C1038"/>
    <w:rsid w:val="005C1EFC"/>
    <w:rsid w:val="005C4247"/>
    <w:rsid w:val="005C43A3"/>
    <w:rsid w:val="005D3560"/>
    <w:rsid w:val="005D5691"/>
    <w:rsid w:val="005D7CFB"/>
    <w:rsid w:val="005E0B05"/>
    <w:rsid w:val="005E49AD"/>
    <w:rsid w:val="005E6F0C"/>
    <w:rsid w:val="005F2911"/>
    <w:rsid w:val="005F7C7C"/>
    <w:rsid w:val="0060096A"/>
    <w:rsid w:val="0060307C"/>
    <w:rsid w:val="006069E8"/>
    <w:rsid w:val="0061259A"/>
    <w:rsid w:val="00614C69"/>
    <w:rsid w:val="00615550"/>
    <w:rsid w:val="00620675"/>
    <w:rsid w:val="006224D1"/>
    <w:rsid w:val="006234D2"/>
    <w:rsid w:val="006267CF"/>
    <w:rsid w:val="00626809"/>
    <w:rsid w:val="00630EB8"/>
    <w:rsid w:val="00634DD0"/>
    <w:rsid w:val="006350D9"/>
    <w:rsid w:val="00636D42"/>
    <w:rsid w:val="0064141C"/>
    <w:rsid w:val="006462C8"/>
    <w:rsid w:val="00647AD7"/>
    <w:rsid w:val="00655F98"/>
    <w:rsid w:val="00661D2A"/>
    <w:rsid w:val="00664EEA"/>
    <w:rsid w:val="00670E5C"/>
    <w:rsid w:val="006735FE"/>
    <w:rsid w:val="00681423"/>
    <w:rsid w:val="00684338"/>
    <w:rsid w:val="00687459"/>
    <w:rsid w:val="0069177D"/>
    <w:rsid w:val="0069278C"/>
    <w:rsid w:val="00693263"/>
    <w:rsid w:val="006942C3"/>
    <w:rsid w:val="006A15AF"/>
    <w:rsid w:val="006A4261"/>
    <w:rsid w:val="006A463E"/>
    <w:rsid w:val="006A6910"/>
    <w:rsid w:val="006A6E4A"/>
    <w:rsid w:val="006B4904"/>
    <w:rsid w:val="006B5A09"/>
    <w:rsid w:val="006C056E"/>
    <w:rsid w:val="006C46B3"/>
    <w:rsid w:val="006C5973"/>
    <w:rsid w:val="006C777D"/>
    <w:rsid w:val="006D031F"/>
    <w:rsid w:val="006D23F0"/>
    <w:rsid w:val="006D2947"/>
    <w:rsid w:val="006D3499"/>
    <w:rsid w:val="006D7B15"/>
    <w:rsid w:val="006D7C06"/>
    <w:rsid w:val="006E1B97"/>
    <w:rsid w:val="006E21E9"/>
    <w:rsid w:val="006E45B5"/>
    <w:rsid w:val="006E660B"/>
    <w:rsid w:val="006E6E9D"/>
    <w:rsid w:val="00703A21"/>
    <w:rsid w:val="00706061"/>
    <w:rsid w:val="007162B3"/>
    <w:rsid w:val="007177D2"/>
    <w:rsid w:val="00721B60"/>
    <w:rsid w:val="00725575"/>
    <w:rsid w:val="007348D1"/>
    <w:rsid w:val="007420A7"/>
    <w:rsid w:val="0074273F"/>
    <w:rsid w:val="00743D23"/>
    <w:rsid w:val="00752B78"/>
    <w:rsid w:val="00753616"/>
    <w:rsid w:val="0075759F"/>
    <w:rsid w:val="007635D4"/>
    <w:rsid w:val="00766081"/>
    <w:rsid w:val="00766954"/>
    <w:rsid w:val="007740C1"/>
    <w:rsid w:val="007778C2"/>
    <w:rsid w:val="00787534"/>
    <w:rsid w:val="00795CF8"/>
    <w:rsid w:val="00797FB0"/>
    <w:rsid w:val="007A26EA"/>
    <w:rsid w:val="007B4CB4"/>
    <w:rsid w:val="007C6DE9"/>
    <w:rsid w:val="007D1868"/>
    <w:rsid w:val="007D500E"/>
    <w:rsid w:val="007E4800"/>
    <w:rsid w:val="007E58C0"/>
    <w:rsid w:val="008008E0"/>
    <w:rsid w:val="00802F41"/>
    <w:rsid w:val="00803645"/>
    <w:rsid w:val="0081542F"/>
    <w:rsid w:val="008210A6"/>
    <w:rsid w:val="0082652B"/>
    <w:rsid w:val="0082673B"/>
    <w:rsid w:val="00830A3C"/>
    <w:rsid w:val="008331C4"/>
    <w:rsid w:val="00852480"/>
    <w:rsid w:val="00856E43"/>
    <w:rsid w:val="00860855"/>
    <w:rsid w:val="008656CE"/>
    <w:rsid w:val="00870F3C"/>
    <w:rsid w:val="00871468"/>
    <w:rsid w:val="00871FF1"/>
    <w:rsid w:val="008731ED"/>
    <w:rsid w:val="0087373D"/>
    <w:rsid w:val="00883446"/>
    <w:rsid w:val="008843A2"/>
    <w:rsid w:val="008873E1"/>
    <w:rsid w:val="00890747"/>
    <w:rsid w:val="00895547"/>
    <w:rsid w:val="008A5674"/>
    <w:rsid w:val="008B13F7"/>
    <w:rsid w:val="008B2171"/>
    <w:rsid w:val="008B6A8D"/>
    <w:rsid w:val="008C160A"/>
    <w:rsid w:val="008C161D"/>
    <w:rsid w:val="008C69CD"/>
    <w:rsid w:val="008C7C68"/>
    <w:rsid w:val="008D3472"/>
    <w:rsid w:val="008E127C"/>
    <w:rsid w:val="008E586D"/>
    <w:rsid w:val="008E7BBF"/>
    <w:rsid w:val="008F01B3"/>
    <w:rsid w:val="008F039C"/>
    <w:rsid w:val="008F407C"/>
    <w:rsid w:val="008F53F7"/>
    <w:rsid w:val="008F5DE1"/>
    <w:rsid w:val="00901EFD"/>
    <w:rsid w:val="00907983"/>
    <w:rsid w:val="009101C3"/>
    <w:rsid w:val="009140DA"/>
    <w:rsid w:val="0091578E"/>
    <w:rsid w:val="00923F23"/>
    <w:rsid w:val="009275BE"/>
    <w:rsid w:val="00930922"/>
    <w:rsid w:val="00947BDB"/>
    <w:rsid w:val="00970C06"/>
    <w:rsid w:val="0097635C"/>
    <w:rsid w:val="0098015C"/>
    <w:rsid w:val="00985535"/>
    <w:rsid w:val="009858C4"/>
    <w:rsid w:val="0099342C"/>
    <w:rsid w:val="00996B3C"/>
    <w:rsid w:val="009A2F00"/>
    <w:rsid w:val="009A3C14"/>
    <w:rsid w:val="009A6704"/>
    <w:rsid w:val="009A6862"/>
    <w:rsid w:val="009A6A59"/>
    <w:rsid w:val="009B0A49"/>
    <w:rsid w:val="009B2756"/>
    <w:rsid w:val="009B614B"/>
    <w:rsid w:val="009D06A8"/>
    <w:rsid w:val="009D6B2B"/>
    <w:rsid w:val="009E04BE"/>
    <w:rsid w:val="009E3155"/>
    <w:rsid w:val="009E3A3A"/>
    <w:rsid w:val="009E506A"/>
    <w:rsid w:val="00A14CF4"/>
    <w:rsid w:val="00A21F4D"/>
    <w:rsid w:val="00A2247B"/>
    <w:rsid w:val="00A24F5B"/>
    <w:rsid w:val="00A333DA"/>
    <w:rsid w:val="00A36BA9"/>
    <w:rsid w:val="00A36F6C"/>
    <w:rsid w:val="00A424B5"/>
    <w:rsid w:val="00A463D3"/>
    <w:rsid w:val="00A50334"/>
    <w:rsid w:val="00A51F39"/>
    <w:rsid w:val="00A64FD6"/>
    <w:rsid w:val="00A65976"/>
    <w:rsid w:val="00A67894"/>
    <w:rsid w:val="00A72CA6"/>
    <w:rsid w:val="00A90100"/>
    <w:rsid w:val="00A91EE9"/>
    <w:rsid w:val="00A941BB"/>
    <w:rsid w:val="00AA58F6"/>
    <w:rsid w:val="00AB28C6"/>
    <w:rsid w:val="00AB3F3D"/>
    <w:rsid w:val="00AB48DA"/>
    <w:rsid w:val="00AB73DA"/>
    <w:rsid w:val="00AC1AFB"/>
    <w:rsid w:val="00AC34E0"/>
    <w:rsid w:val="00AC6396"/>
    <w:rsid w:val="00AD124C"/>
    <w:rsid w:val="00AD3F1D"/>
    <w:rsid w:val="00AE464D"/>
    <w:rsid w:val="00AE6C1A"/>
    <w:rsid w:val="00AE77EB"/>
    <w:rsid w:val="00AF1ACD"/>
    <w:rsid w:val="00AF1BC3"/>
    <w:rsid w:val="00AF3AB4"/>
    <w:rsid w:val="00AF53BE"/>
    <w:rsid w:val="00AF7B72"/>
    <w:rsid w:val="00B041FC"/>
    <w:rsid w:val="00B10B98"/>
    <w:rsid w:val="00B14612"/>
    <w:rsid w:val="00B1740F"/>
    <w:rsid w:val="00B21B86"/>
    <w:rsid w:val="00B23614"/>
    <w:rsid w:val="00B24BF2"/>
    <w:rsid w:val="00B35BD0"/>
    <w:rsid w:val="00B415BE"/>
    <w:rsid w:val="00B42EB7"/>
    <w:rsid w:val="00B46A65"/>
    <w:rsid w:val="00B47A93"/>
    <w:rsid w:val="00B56BA5"/>
    <w:rsid w:val="00B57DB0"/>
    <w:rsid w:val="00B60003"/>
    <w:rsid w:val="00B61C02"/>
    <w:rsid w:val="00B62FAB"/>
    <w:rsid w:val="00B71749"/>
    <w:rsid w:val="00B81A3A"/>
    <w:rsid w:val="00B82421"/>
    <w:rsid w:val="00B87CF6"/>
    <w:rsid w:val="00B90003"/>
    <w:rsid w:val="00B90A93"/>
    <w:rsid w:val="00B92BC5"/>
    <w:rsid w:val="00BA016D"/>
    <w:rsid w:val="00BA02AE"/>
    <w:rsid w:val="00BA5B81"/>
    <w:rsid w:val="00BB257B"/>
    <w:rsid w:val="00BC1649"/>
    <w:rsid w:val="00BC7622"/>
    <w:rsid w:val="00BD04CE"/>
    <w:rsid w:val="00BD4E7E"/>
    <w:rsid w:val="00BD6778"/>
    <w:rsid w:val="00BD6B9B"/>
    <w:rsid w:val="00BD7209"/>
    <w:rsid w:val="00BD7851"/>
    <w:rsid w:val="00BE7308"/>
    <w:rsid w:val="00BF052B"/>
    <w:rsid w:val="00BF36EF"/>
    <w:rsid w:val="00BF3D93"/>
    <w:rsid w:val="00BF54E3"/>
    <w:rsid w:val="00BF76AC"/>
    <w:rsid w:val="00C1057F"/>
    <w:rsid w:val="00C136DA"/>
    <w:rsid w:val="00C418FC"/>
    <w:rsid w:val="00C419FD"/>
    <w:rsid w:val="00C4489F"/>
    <w:rsid w:val="00C44E37"/>
    <w:rsid w:val="00C47995"/>
    <w:rsid w:val="00C50549"/>
    <w:rsid w:val="00C51741"/>
    <w:rsid w:val="00C556D8"/>
    <w:rsid w:val="00C60EE5"/>
    <w:rsid w:val="00C61696"/>
    <w:rsid w:val="00C61B80"/>
    <w:rsid w:val="00C674FA"/>
    <w:rsid w:val="00C678F4"/>
    <w:rsid w:val="00C8358F"/>
    <w:rsid w:val="00C87B5C"/>
    <w:rsid w:val="00C87C37"/>
    <w:rsid w:val="00C95DEB"/>
    <w:rsid w:val="00C96011"/>
    <w:rsid w:val="00C9744B"/>
    <w:rsid w:val="00CA2C67"/>
    <w:rsid w:val="00CA4625"/>
    <w:rsid w:val="00CB1C21"/>
    <w:rsid w:val="00CB6B51"/>
    <w:rsid w:val="00CC2372"/>
    <w:rsid w:val="00CC6845"/>
    <w:rsid w:val="00CD4036"/>
    <w:rsid w:val="00CD4DCC"/>
    <w:rsid w:val="00CD7546"/>
    <w:rsid w:val="00CE3DDA"/>
    <w:rsid w:val="00CE6140"/>
    <w:rsid w:val="00CF4CDD"/>
    <w:rsid w:val="00D03061"/>
    <w:rsid w:val="00D03DB8"/>
    <w:rsid w:val="00D06E63"/>
    <w:rsid w:val="00D23166"/>
    <w:rsid w:val="00D2418C"/>
    <w:rsid w:val="00D2513E"/>
    <w:rsid w:val="00D274F9"/>
    <w:rsid w:val="00D30AE3"/>
    <w:rsid w:val="00D37532"/>
    <w:rsid w:val="00D44E3C"/>
    <w:rsid w:val="00D47555"/>
    <w:rsid w:val="00D51C7C"/>
    <w:rsid w:val="00D6091D"/>
    <w:rsid w:val="00D62165"/>
    <w:rsid w:val="00D71235"/>
    <w:rsid w:val="00D7484C"/>
    <w:rsid w:val="00D81468"/>
    <w:rsid w:val="00D949F0"/>
    <w:rsid w:val="00DA05CC"/>
    <w:rsid w:val="00DA180C"/>
    <w:rsid w:val="00DA5DF2"/>
    <w:rsid w:val="00DA73FD"/>
    <w:rsid w:val="00DB2388"/>
    <w:rsid w:val="00DB36B0"/>
    <w:rsid w:val="00DB4F67"/>
    <w:rsid w:val="00DC172C"/>
    <w:rsid w:val="00DC3954"/>
    <w:rsid w:val="00DC6202"/>
    <w:rsid w:val="00DD75E0"/>
    <w:rsid w:val="00DE037B"/>
    <w:rsid w:val="00DE0BDB"/>
    <w:rsid w:val="00DE154D"/>
    <w:rsid w:val="00DE2369"/>
    <w:rsid w:val="00DE5075"/>
    <w:rsid w:val="00DE7F79"/>
    <w:rsid w:val="00DF7869"/>
    <w:rsid w:val="00E01B9F"/>
    <w:rsid w:val="00E026CF"/>
    <w:rsid w:val="00E02BBA"/>
    <w:rsid w:val="00E02ECD"/>
    <w:rsid w:val="00E10CFA"/>
    <w:rsid w:val="00E23CE4"/>
    <w:rsid w:val="00E24BF3"/>
    <w:rsid w:val="00E306B7"/>
    <w:rsid w:val="00E31B84"/>
    <w:rsid w:val="00E333B2"/>
    <w:rsid w:val="00E35E3F"/>
    <w:rsid w:val="00E44D91"/>
    <w:rsid w:val="00E4716D"/>
    <w:rsid w:val="00E53943"/>
    <w:rsid w:val="00E53C11"/>
    <w:rsid w:val="00E55C65"/>
    <w:rsid w:val="00E6048B"/>
    <w:rsid w:val="00E65EFC"/>
    <w:rsid w:val="00E67798"/>
    <w:rsid w:val="00E81EB6"/>
    <w:rsid w:val="00E943D3"/>
    <w:rsid w:val="00E944C1"/>
    <w:rsid w:val="00E95571"/>
    <w:rsid w:val="00EA016D"/>
    <w:rsid w:val="00EA02B0"/>
    <w:rsid w:val="00EA0A8C"/>
    <w:rsid w:val="00EA3F68"/>
    <w:rsid w:val="00EA4DC3"/>
    <w:rsid w:val="00EA4E37"/>
    <w:rsid w:val="00EB083C"/>
    <w:rsid w:val="00EB308C"/>
    <w:rsid w:val="00EB31E7"/>
    <w:rsid w:val="00EB3CDF"/>
    <w:rsid w:val="00EB638B"/>
    <w:rsid w:val="00EC10FA"/>
    <w:rsid w:val="00EC27C4"/>
    <w:rsid w:val="00EC2B01"/>
    <w:rsid w:val="00EC758B"/>
    <w:rsid w:val="00EC7D2F"/>
    <w:rsid w:val="00ED75B3"/>
    <w:rsid w:val="00EE30DE"/>
    <w:rsid w:val="00EE45EE"/>
    <w:rsid w:val="00EF611B"/>
    <w:rsid w:val="00EF70E5"/>
    <w:rsid w:val="00F039FC"/>
    <w:rsid w:val="00F05B8A"/>
    <w:rsid w:val="00F07478"/>
    <w:rsid w:val="00F143A6"/>
    <w:rsid w:val="00F1442F"/>
    <w:rsid w:val="00F1472A"/>
    <w:rsid w:val="00F15E97"/>
    <w:rsid w:val="00F27057"/>
    <w:rsid w:val="00F45D51"/>
    <w:rsid w:val="00F4709B"/>
    <w:rsid w:val="00F47A93"/>
    <w:rsid w:val="00F61691"/>
    <w:rsid w:val="00F62E67"/>
    <w:rsid w:val="00F645F5"/>
    <w:rsid w:val="00F67358"/>
    <w:rsid w:val="00F704D8"/>
    <w:rsid w:val="00F835A2"/>
    <w:rsid w:val="00F85046"/>
    <w:rsid w:val="00F86593"/>
    <w:rsid w:val="00F918DF"/>
    <w:rsid w:val="00F93E2A"/>
    <w:rsid w:val="00FA72A9"/>
    <w:rsid w:val="00FA73E5"/>
    <w:rsid w:val="00FA7677"/>
    <w:rsid w:val="00FB190B"/>
    <w:rsid w:val="00FB2B71"/>
    <w:rsid w:val="00FB6F15"/>
    <w:rsid w:val="00FC6EA9"/>
    <w:rsid w:val="00FD2503"/>
    <w:rsid w:val="00FD3A14"/>
    <w:rsid w:val="00FE324D"/>
    <w:rsid w:val="00FE4C5C"/>
    <w:rsid w:val="00FF204F"/>
    <w:rsid w:val="00FF5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0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3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4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6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7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8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4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7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8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6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0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1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8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1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0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2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5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1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0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3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7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24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9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1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07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1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7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0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06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1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12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5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7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6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1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1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3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9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2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9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7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8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2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3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0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2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8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1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9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4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4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6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6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2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6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8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8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9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khanacademy.org/math/basic-geo/transformations-congruence-similarity-geo/copy-of-transformations-congruence-similarity/v/scaling-down-a-triangle-by-half" TargetMode="External"/><Relationship Id="rId143" Type="http://schemas.openxmlformats.org/officeDocument/2006/relationships/hyperlink" Target="https://www.khanacademy.org/math/cc-eighth-grade-math/cc-8th-geometry/cc-8th-pythagorean-theorem/v/the-pythagorean-theorem" TargetMode="External"/><Relationship Id="rId144" Type="http://schemas.openxmlformats.org/officeDocument/2006/relationships/hyperlink" Target="https://www.khanacademy.org/math/cc-eighth-grade-math/cc-8th-geometry/cc-8th-pythagorean-theorem/v/pythagorean-theorem" TargetMode="External"/><Relationship Id="rId145" Type="http://schemas.openxmlformats.org/officeDocument/2006/relationships/hyperlink" Target="https://www.khanacademy.org/math/cc-eighth-grade-math/cc-8th-geometry/cc-8th-pythagorean-theorem/v/pythagorean-theorem-2" TargetMode="External"/><Relationship Id="rId146" Type="http://schemas.openxmlformats.org/officeDocument/2006/relationships/hyperlink" Target="https://www.khanacademy.org/math/cc-eighth-grade-math/cc-8th-geometry/cc-8th-pythagorean-theorem/v/pythagorean-theorem-1" TargetMode="External"/><Relationship Id="rId147" Type="http://schemas.openxmlformats.org/officeDocument/2006/relationships/hyperlink" Target="https://www.khanacademy.org/math/cc-eighth-grade-math/cc-8th-geometry/cc-8th-pythagorean-theorem/v/pythagorean-theorem-3" TargetMode="External"/><Relationship Id="rId148" Type="http://schemas.openxmlformats.org/officeDocument/2006/relationships/hyperlink" Target="https://www.khanacademy.org/math/cc-eighth-grade-math/cc-8th-geometry/cc-8th-pythagorean-theorem/v/soccer-thiago" TargetMode="External"/><Relationship Id="rId149" Type="http://schemas.openxmlformats.org/officeDocument/2006/relationships/hyperlink" Target="https://www.khanacademy.org/math/cc-eighth-grade-math/cc-8th-geometry/cc-8th-pythagorean-theorem/v/pythagoriean-theorem-in-3d" TargetMode="External"/><Relationship Id="rId180" Type="http://schemas.openxmlformats.org/officeDocument/2006/relationships/hyperlink" Target="https://www.khanacademy.org/math/probability/regression/regression-correlation/v/estimating-the-line-of-best-fit-exercise" TargetMode="External"/><Relationship Id="rId181" Type="http://schemas.openxmlformats.org/officeDocument/2006/relationships/hyperlink" Target="http://www.khanacademy.org/math/cc-eighth-grade-math/cc-8th-data/two-way-tables/v/two-way-frequency-tables-and-venn-diagrams" TargetMode="External"/><Relationship Id="rId182" Type="http://schemas.openxmlformats.org/officeDocument/2006/relationships/hyperlink" Target="http://www.khanacademy.org/math/cc-eighth-grade-math/cc-8th-data/two-way-tables/v/two-way-relative-frequency-tables" TargetMode="External"/><Relationship Id="rId40" Type="http://schemas.openxmlformats.org/officeDocument/2006/relationships/hyperlink" Target="http://www.khanacademy.org/math/cc-eighth-grade-math/cc-8th-numbers-operations/cc-8th-exponent-properties/v/exponent-rules-part-1" TargetMode="External"/><Relationship Id="rId41" Type="http://schemas.openxmlformats.org/officeDocument/2006/relationships/hyperlink" Target="http://www.khanacademy.org/math/cc-eighth-grade-math/cc-8th-numbers-operations/cc-8th-exponent-properties/v/exponent-rules-part-2" TargetMode="External"/><Relationship Id="rId42" Type="http://schemas.openxmlformats.org/officeDocument/2006/relationships/hyperlink" Target="http://www.khanacademy.org/math/pre-algebra/exponents-radicals/negative-exponents-tutorial/v/negative-exponents" TargetMode="External"/><Relationship Id="rId43" Type="http://schemas.openxmlformats.org/officeDocument/2006/relationships/hyperlink" Target="http://www.khanacademy.org/math/pre-algebra/exponents-radicals/negative-exponents-tutorial/v/zero-negative-and-fractional-exponents" TargetMode="External"/><Relationship Id="rId44" Type="http://schemas.openxmlformats.org/officeDocument/2006/relationships/hyperlink" Target="http://www.khanacademy.org/math/cc-eighth-grade-math/cc-8th-numbers-operations/cc-8th-scientific-notation/v/scientific-notation-old" TargetMode="External"/><Relationship Id="rId45" Type="http://schemas.openxmlformats.org/officeDocument/2006/relationships/hyperlink" Target="http://www.khanacademy.org/math/cc-eighth-grade-math/cc-8th-numbers-operations/cc-8th-scientific-notation/v/scientific-notation" TargetMode="External"/><Relationship Id="rId46" Type="http://schemas.openxmlformats.org/officeDocument/2006/relationships/hyperlink" Target="http://www.khanacademy.org/math/cc-eighth-grade-math/cc-8th-numbers-operations/cc-8th-scientific-notation/v/scientific-notation-examples" TargetMode="External"/><Relationship Id="rId47" Type="http://schemas.openxmlformats.org/officeDocument/2006/relationships/hyperlink" Target="http://www.khanacademy.org/math/cc-eighth-grade-math/cc-8th-numbers-operations/cc-8th-scientific-notation/v/scientific-notation-i" TargetMode="External"/><Relationship Id="rId48" Type="http://schemas.openxmlformats.org/officeDocument/2006/relationships/hyperlink" Target="http://www.khanacademy.org/math/cc-eighth-grade-math/cc-8th-numbers-operations/cc-8th-scientific-notation/v/scientific-notation-example-2" TargetMode="External"/><Relationship Id="rId49" Type="http://schemas.openxmlformats.org/officeDocument/2006/relationships/hyperlink" Target="http://www.khanacademy.org/math/cc-eighth-grade-math/cc-8th-numbers-operations/cc-8th-scientific-notation-compu/v/multiplying-and-dividing-in-scientific-notation" TargetMode="External"/><Relationship Id="rId183" Type="http://schemas.openxmlformats.org/officeDocument/2006/relationships/hyperlink" Target="http://www.khanacademy.org/math/cc-eighth-grade-math/cc-8th-data/two-way-tables/v/interpreting-two-way-tables" TargetMode="External"/><Relationship Id="rId184" Type="http://schemas.openxmlformats.org/officeDocument/2006/relationships/hyperlink" Target="http://www.khanacademy.org/math/probability/statistical-studies/categorical-data/v/analyzing-trends-categorical-data" TargetMode="External"/><Relationship Id="rId185" Type="http://schemas.openxmlformats.org/officeDocument/2006/relationships/header" Target="header1.xml"/><Relationship Id="rId186" Type="http://schemas.openxmlformats.org/officeDocument/2006/relationships/fontTable" Target="fontTable.xml"/><Relationship Id="rId187" Type="http://schemas.openxmlformats.org/officeDocument/2006/relationships/theme" Target="theme/theme1.xml"/><Relationship Id="rId80" Type="http://schemas.openxmlformats.org/officeDocument/2006/relationships/hyperlink" Target="http://www.khanacademy.org/math/cc-eighth-grade-math/cc-8th-relationships-functions/cc-8th-slope/v/graphical-slope-of-a-line" TargetMode="External"/><Relationship Id="rId81" Type="http://schemas.openxmlformats.org/officeDocument/2006/relationships/hyperlink" Target="http://www.khanacademy.org/math/cc-eighth-grade-math/cc-8th-relationships-functions/cc-8th-slope/v/slope-example" TargetMode="External"/><Relationship Id="rId82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83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84" Type="http://schemas.openxmlformats.org/officeDocument/2006/relationships/hyperlink" Target="http://www.khanacademy.org/math/algebra-basics/core-algebra-graphing-lines-slope/core-algebra-graphing-slope-intercept/v/graphing-a-line-in-slope-intercept-form" TargetMode="External"/><Relationship Id="rId85" Type="http://schemas.openxmlformats.org/officeDocument/2006/relationships/hyperlink" Target="http://www.khanacademy.org/math/algebra-basics/core-algebra-graphing-lines-slope/core-algebra-equation-of-a-line/v/linear-equations-in-slope-intercept-form" TargetMode="External"/><Relationship Id="rId86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87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88" Type="http://schemas.openxmlformats.org/officeDocument/2006/relationships/hyperlink" Target="http://www.khanacademy.org/math/cc-eighth-grade-math/cc-8th-relationships-functions/cc-8th-graphing-prop-rel/v/graphing-proportional-relationships-example" TargetMode="External"/><Relationship Id="rId89" Type="http://schemas.openxmlformats.org/officeDocument/2006/relationships/hyperlink" Target="http://www.khanacademy.org/math/cc-eighth-grade-math/cc-8th-relationships-functions/cc-8th-graphing-prop-rel/v/graphing-proportional-relationships-example-2" TargetMode="External"/><Relationship Id="rId110" Type="http://schemas.openxmlformats.org/officeDocument/2006/relationships/hyperlink" Target="http://www.khanacademy.org/math/cc-eighth-grade-math/cc-8th-systems-topic/cc-8th-systems-elimination/v/solving-systems-by-elimination-3" TargetMode="External"/><Relationship Id="rId111" Type="http://schemas.openxmlformats.org/officeDocument/2006/relationships/hyperlink" Target="http://www.khanacademy.org/math/cc-eighth-grade-math/cc-8th-systems-topic/cc-8th-systems-elimination/v/addition-elimination-method-1" TargetMode="External"/><Relationship Id="rId112" Type="http://schemas.openxmlformats.org/officeDocument/2006/relationships/hyperlink" Target="http://www.khanacademy.org/math/cc-eighth-grade-math/cc-8th-systems-topic/cc-8th-systems-elimination/v/addition-elimination-method-2" TargetMode="External"/><Relationship Id="rId113" Type="http://schemas.openxmlformats.org/officeDocument/2006/relationships/hyperlink" Target="http://www.khanacademy.org/math/cc-eighth-grade-math/cc-8th-systems-topic/cc-8th-systems-elimination/v/addition-elimination-method-3" TargetMode="External"/><Relationship Id="rId114" Type="http://schemas.openxmlformats.org/officeDocument/2006/relationships/hyperlink" Target="http://www.khanacademy.org/math/cc-eighth-grade-math/cc-8th-systems-topic/cc-8th-systems-elimination/v/addition-elimination-method-4" TargetMode="External"/><Relationship Id="rId115" Type="http://schemas.openxmlformats.org/officeDocument/2006/relationships/hyperlink" Target="http://www.khanacademy.org/math/cc-eighth-grade-math/cc-8th-systems-topic/cc-8th-systems-word-problems/v/using-a-system-of-equations-to-find-the-price-of-apples-and-oranges" TargetMode="External"/><Relationship Id="rId116" Type="http://schemas.openxmlformats.org/officeDocument/2006/relationships/hyperlink" Target="http://www.khanacademy.org/math/cc-eighth-grade-math/cc-8th-systems-topic/cc-8th-systems-word-problems/v/algebraic-word-problem" TargetMode="External"/><Relationship Id="rId117" Type="http://schemas.openxmlformats.org/officeDocument/2006/relationships/hyperlink" Target="http://www.khanacademy.org/math/cc-eighth-grade-math/cc-8th-systems-topic/cc-8th-systems-word-problems/v/understanding-systems-of-equations-example" TargetMode="External"/><Relationship Id="rId118" Type="http://schemas.openxmlformats.org/officeDocument/2006/relationships/hyperlink" Target="http://www.khanacademy.org/math/cc-eighth-grade-math/cc-8th-systems-topic/cc-8th-systems-word-problems/v/understanding-systems-of-equations-example-2" TargetMode="External"/><Relationship Id="rId119" Type="http://schemas.openxmlformats.org/officeDocument/2006/relationships/hyperlink" Target="https://www.khanacademy.org/math/cc-seventh-grade-math/cc-7th-geometry/cc-7th-angles/v/complementary-and-supplementary-angles" TargetMode="External"/><Relationship Id="rId150" Type="http://schemas.openxmlformats.org/officeDocument/2006/relationships/hyperlink" Target="https://www.khanacademy.org/math/basic-geo/basic-geo-volume-surface-area/basic-geo-surface-area/v/nets-of-polyhedra" TargetMode="External"/><Relationship Id="rId151" Type="http://schemas.openxmlformats.org/officeDocument/2006/relationships/hyperlink" Target="https://www.khanacademy.org/math/basic-geo/basic-geo-volume-surface-area/basic-geo-surface-area/v/surface-area-from-net" TargetMode="External"/><Relationship Id="rId152" Type="http://schemas.openxmlformats.org/officeDocument/2006/relationships/hyperlink" Target="https://www.khanacademy.org/math/cc-eighth-grade-math/cc-8th-geometry/cc-8th-volume/v/solid-geometry-volume" TargetMode="External"/><Relationship Id="rId10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11" Type="http://schemas.openxmlformats.org/officeDocument/2006/relationships/hyperlink" Target="http://www.khanacademy.org/math/pre-algebra/applying-math-reasoning-topic/number-patterns/v/math-patterns-example-2" TargetMode="External"/><Relationship Id="rId12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13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14" Type="http://schemas.openxmlformats.org/officeDocument/2006/relationships/hyperlink" Target="http://www.khanacademy.org/math/pre-algebra/exponents-radicals/World-of-exponents/v/introduction-to-exponents" TargetMode="External"/><Relationship Id="rId15" Type="http://schemas.openxmlformats.org/officeDocument/2006/relationships/hyperlink" Target="http://www.khanacademy.org/math/pre-algebra/exponents-radicals/World-of-exponents/v/understanding-exponents-2" TargetMode="External"/><Relationship Id="rId16" Type="http://schemas.openxmlformats.org/officeDocument/2006/relationships/hyperlink" Target="http://www.khanacademy.org/math/pre-algebra/exponents-radicals/World-of-exponents/v/understanding-exponents" TargetMode="External"/><Relationship Id="rId17" Type="http://schemas.openxmlformats.org/officeDocument/2006/relationships/hyperlink" Target="http://www.khanacademy.org/math/cc-eighth-grade-math/cc-8th-numbers-operations/cc-8th-roots/v/understanding-square-roots" TargetMode="External"/><Relationship Id="rId18" Type="http://schemas.openxmlformats.org/officeDocument/2006/relationships/hyperlink" Target="http://www.khanacademy.org/math/cc-eighth-grade-math/cc-8th-numbers-operations/cc-8th-roots/v/finding-cube-roots" TargetMode="External"/><Relationship Id="rId19" Type="http://schemas.openxmlformats.org/officeDocument/2006/relationships/hyperlink" Target="http://www.khanacademy.org/math/pre-algebra/order-of-operations/order_of_operations/v/introduction-to-order-of-operations" TargetMode="External"/><Relationship Id="rId153" Type="http://schemas.openxmlformats.org/officeDocument/2006/relationships/hyperlink" Target="https://www.khanacademy.org/math/basic-geo/basic-geo-volume-surface-area/basic-geo-volumes/v/cylinder-volume-and-surface-area" TargetMode="External"/><Relationship Id="rId154" Type="http://schemas.openxmlformats.org/officeDocument/2006/relationships/hyperlink" Target="https://www.khanacademy.org/math/cc-eighth-grade-math/cc-8th-geometry/cc-8th-volume/v/volume-cone-example" TargetMode="External"/><Relationship Id="rId155" Type="http://schemas.openxmlformats.org/officeDocument/2006/relationships/hyperlink" Target="https://www.khanacademy.org/math/cc-eighth-grade-math/cc-8th-geometry/cc-8th-volume/v/volume-of-a-sphere" TargetMode="External"/><Relationship Id="rId156" Type="http://schemas.openxmlformats.org/officeDocument/2006/relationships/hyperlink" Target="https://www.khanacademy.org/math/cc-eighth-grade-math/cc-8th-relationships-functions/cc-8th-function-notation/v/what-is-a-function" TargetMode="External"/><Relationship Id="rId157" Type="http://schemas.openxmlformats.org/officeDocument/2006/relationships/hyperlink" Target="https://www.khanacademy.org/math/cc-eighth-grade-math/cc-8th-relationships-functions/cc-8th-function-notation/v/difference-between-equations-and-functions" TargetMode="External"/><Relationship Id="rId158" Type="http://schemas.openxmlformats.org/officeDocument/2006/relationships/hyperlink" Target="https://www.khanacademy.org/math/cc-eighth-grade-math/cc-8th-relationships-functions/cc-8th-function-notation/v/linear-function-graphs" TargetMode="External"/><Relationship Id="rId159" Type="http://schemas.openxmlformats.org/officeDocument/2006/relationships/hyperlink" Target="https://www.khanacademy.org/math/cc-eighth-grade-math/cc-8th-relationships-functions/cc-8th-function-notation/v/understanding-function-notation-example-1" TargetMode="External"/><Relationship Id="rId50" Type="http://schemas.openxmlformats.org/officeDocument/2006/relationships/hyperlink" Target="http://www.khanacademy.org/math/cc-eighth-grade-math/cc-8th-numbers-operations/cc-8th-scientific-notation-compu/v/multiplying-in-scientific-notation" TargetMode="External"/><Relationship Id="rId51" Type="http://schemas.openxmlformats.org/officeDocument/2006/relationships/hyperlink" Target="http://www.khanacademy.org/math/cc-eighth-grade-math/cc-8th-numbers-operations/cc-8th-scientific-notation-compu/v/scientific-notation-3-new" TargetMode="External"/><Relationship Id="rId52" Type="http://schemas.openxmlformats.org/officeDocument/2006/relationships/hyperlink" Target="http://www.khanacademy.org/math/cc-eighth-grade-math/cc-8th-numbers-operations/cc-8th-scientific-notation-compu/v/scientific-notation-3" TargetMode="External"/><Relationship Id="rId53" Type="http://schemas.openxmlformats.org/officeDocument/2006/relationships/hyperlink" Target="http://www.khanacademy.org/math/algebra-basics/core-algebra-expressions/core-algebra-variables-and-expressions/v/what-is-a-variable" TargetMode="External"/><Relationship Id="rId54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55" Type="http://schemas.openxmlformats.org/officeDocument/2006/relationships/hyperlink" Target="http://www.khanacademy.org/math/pre-algebra/applying-math-reasoning-topic/number-patterns/v/relationships-between-patterns" TargetMode="External"/><Relationship Id="rId56" Type="http://schemas.openxmlformats.org/officeDocument/2006/relationships/hyperlink" Target="http://www.khanacademy.org/math/pre-algebra/applying-math-reasoning-topic/number-patterns/v/interpreting-relationships-between-patterns" TargetMode="External"/><Relationship Id="rId57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58" Type="http://schemas.openxmlformats.org/officeDocument/2006/relationships/hyperlink" Target="http://www.khanacademy.org/math/pre-algebra/applying-math-reasoning-topic/number-patterns/v/math-patterns-example-2" TargetMode="External"/><Relationship Id="rId59" Type="http://schemas.openxmlformats.org/officeDocument/2006/relationships/hyperlink" Target="http://www.khanacademy.org/math/algebra/introduction-to-algebra/writing-expressions-tutorial/v/writing-expressions-1" TargetMode="External"/><Relationship Id="rId90" Type="http://schemas.openxmlformats.org/officeDocument/2006/relationships/hyperlink" Target="http://www.khanacademy.org/math/cc-eighth-grade-math/cc-8th-relationships-functions/cc-8th-graphing-prop-rel/v/graphing-proportional-relationships-example-3" TargetMode="External"/><Relationship Id="rId91" Type="http://schemas.openxmlformats.org/officeDocument/2006/relationships/hyperlink" Target="http://www.khanacademy.org/math/cc-seventh-grade-math/cc-7th-ratio-proportion/cc-7th-proportional-rel/v/constructing-an-equation-for-a-proportional-relationship" TargetMode="External"/><Relationship Id="rId92" Type="http://schemas.openxmlformats.org/officeDocument/2006/relationships/hyperlink" Target="http://www.khanacademy.org/math/cc-seventh-grade-math/cc-7th-ratio-proportion/cc-7th-proportional-rel/v/analyzing-and-identifying-proportional-relationships-ex3" TargetMode="External"/><Relationship Id="rId93" Type="http://schemas.openxmlformats.org/officeDocument/2006/relationships/hyperlink" Target="http://www.khanacademy.org/math/cc-seventh-grade-math/cc-7th-ratio-proportion" TargetMode="External"/><Relationship Id="rId94" Type="http://schemas.openxmlformats.org/officeDocument/2006/relationships/hyperlink" Target="http://www.khanacademy.org/math/cc-eighth-grade-math/cc-8th-systems-topic/cc-8th-systems-graphically/v/solving-linear-systems-by-graphing" TargetMode="External"/><Relationship Id="rId95" Type="http://schemas.openxmlformats.org/officeDocument/2006/relationships/hyperlink" Target="http://www.khanacademy.org/math/cc-eighth-grade-math/cc-8th-systems-topic/cc-8th-systems-graphically/v/solving-systems-graphically" TargetMode="External"/><Relationship Id="rId96" Type="http://schemas.openxmlformats.org/officeDocument/2006/relationships/hyperlink" Target="http://www.khanacademy.org/math/cc-eighth-grade-math/cc-8th-systems-topic/cc-8th-systems-graphically/v/graphings-systems-of-equations" TargetMode="External"/><Relationship Id="rId97" Type="http://schemas.openxmlformats.org/officeDocument/2006/relationships/hyperlink" Target="http://www.khanacademy.org/math/cc-eighth-grade-math/cc-8th-systems-topic/cc-8th-systems-graphically/v/graphical-systems-application-problem" TargetMode="External"/><Relationship Id="rId98" Type="http://schemas.openxmlformats.org/officeDocument/2006/relationships/hyperlink" Target="http://www.khanacademy.org/math/cc-eighth-grade-math/cc-8th-systems-topic/cc-8th-systems-graphically/v/solving-systems-by-graphing-2" TargetMode="External"/><Relationship Id="rId99" Type="http://schemas.openxmlformats.org/officeDocument/2006/relationships/hyperlink" Target="http://www.khanacademy.org/math/cc-eighth-grade-math/cc-8th-systems-topic/cc-8th-systems-graphically/v/solving-systems-by-graphing-3" TargetMode="External"/><Relationship Id="rId120" Type="http://schemas.openxmlformats.org/officeDocument/2006/relationships/hyperlink" Target="http://www.khanacademy.org/math/cc-eighth-grade-math/cc-8th-geometry/cc-8th-angles-between-lines/v/example-using-algebra-to-find-measure-of-complementary-angles" TargetMode="External"/><Relationship Id="rId121" Type="http://schemas.openxmlformats.org/officeDocument/2006/relationships/hyperlink" Target="http://www.khanacademy.org/math/cc-eighth-grade-math/cc-8th-geometry/cc-8th-angles-between-lines/v/example-using-algebra-to-find-measure-of-supplementary-angles" TargetMode="External"/><Relationship Id="rId122" Type="http://schemas.openxmlformats.org/officeDocument/2006/relationships/hyperlink" Target="http://www.khanacademy.org/math/cc-eighth-grade-math/cc-8th-geometry/cc-8th-angles-between-lines/v/angles-formed-by-parallel-lines-and-transversals" TargetMode="External"/><Relationship Id="rId123" Type="http://schemas.openxmlformats.org/officeDocument/2006/relationships/hyperlink" Target="http://www.khanacademy.org/math/cc-eighth-grade-math/cc-8th-geometry/cc-8th-angles-between-lines/v/figuring-out-angles-between-transversal-and-parallel-lines" TargetMode="External"/><Relationship Id="rId124" Type="http://schemas.openxmlformats.org/officeDocument/2006/relationships/hyperlink" Target="http://www.khanacademy.org/math/cc-eighth-grade-math/cc-8th-geometry/cc-8th-angles-between-lines/v/using-algebra-to-find-measures-of-angles-formed-from-transversal" TargetMode="External"/><Relationship Id="rId125" Type="http://schemas.openxmlformats.org/officeDocument/2006/relationships/hyperlink" Target="http://www.khanacademy.org/math/cc-eighth-grade-math/cc-8th-geometry/cc-8th-triangle-angles/v/proof-sum-of-measures-of-angles-in-a-triangle-are-180" TargetMode="External"/><Relationship Id="rId126" Type="http://schemas.openxmlformats.org/officeDocument/2006/relationships/hyperlink" Target="http://www.khanacademy.org/math/cc-eighth-grade-math/cc-8th-geometry/cc-8th-triangle-angles/v/triangle-angle-example-1" TargetMode="External"/><Relationship Id="rId127" Type="http://schemas.openxmlformats.org/officeDocument/2006/relationships/hyperlink" Target="http://www.khanacademy.org/math/cc-eighth-grade-math/cc-8th-geometry/cc-8th-triangle-angles/v/triangle-angle-example-2" TargetMode="External"/><Relationship Id="rId128" Type="http://schemas.openxmlformats.org/officeDocument/2006/relationships/hyperlink" Target="http://www.khanacademy.org/math/cc-eighth-grade-math/cc-8th-geometry/cc-8th-triangle-angles/v/triangle-angle-example-3" TargetMode="External"/><Relationship Id="rId129" Type="http://schemas.openxmlformats.org/officeDocument/2006/relationships/hyperlink" Target="http://www.khanacademy.org/math/cc-eighth-grade-math/cc-8th-geometry/cc-8th-triangle-angles/v/challenging-triangle-angle-problem" TargetMode="External"/><Relationship Id="rId160" Type="http://schemas.openxmlformats.org/officeDocument/2006/relationships/hyperlink" Target="https://www.khanacademy.org/math/cc-eighth-grade-math/cc-8th-relationships-functions/cc-8th-function-notation/v/understanding-function-notation-example-2" TargetMode="External"/><Relationship Id="rId161" Type="http://schemas.openxmlformats.org/officeDocument/2006/relationships/hyperlink" Target="https://www.khanacademy.org/math/cc-eighth-grade-math/cc-8th-relationships-functions/cc-8th-function-notation/v/understanding-function-notation-example-3" TargetMode="External"/><Relationship Id="rId162" Type="http://schemas.openxmlformats.org/officeDocument/2006/relationships/hyperlink" Target="https://www.khanacademy.org/math/cc-eighth-grade-math/cc-8th-relationships-functions/cc-8th-function-intro/v/relations-and-functions" TargetMode="External"/><Relationship Id="rId20" Type="http://schemas.openxmlformats.org/officeDocument/2006/relationships/hyperlink" Target="http://www.khanacademy.org/math/pre-algebra/order-of-operations/order_of_operations/v/order-of-operations" TargetMode="External"/><Relationship Id="rId21" Type="http://schemas.openxmlformats.org/officeDocument/2006/relationships/hyperlink" Target="http://www.khanacademy.org/math/pre-algebra/order-of-operations/order_of_operations/v/order-of-operations-1" TargetMode="External"/><Relationship Id="rId22" Type="http://schemas.openxmlformats.org/officeDocument/2006/relationships/hyperlink" Target="http://www.khanacademy.org/math/pre-algebra/decimals-pre-alg/percent-intro-pre-alg/v/representing-a-number-as-a-decimal-percent-and-fraction" TargetMode="External"/><Relationship Id="rId23" Type="http://schemas.openxmlformats.org/officeDocument/2006/relationships/hyperlink" Target="https://www.khanacademy.org/math/pre-algebra/decimals-pre-alg/decimal-to-fraction-pre-alg/v/converting-fractions-to-decimals-example" TargetMode="External"/><Relationship Id="rId24" Type="http://schemas.openxmlformats.org/officeDocument/2006/relationships/hyperlink" Target="https://www.khanacademy.org/math/pre-algebra/decimals-pre-alg/decimal-to-fraction-pre-alg/v/converting-fractions-to-decimals" TargetMode="External"/><Relationship Id="rId25" Type="http://schemas.openxmlformats.org/officeDocument/2006/relationships/hyperlink" Target="http://www.khanacademy.org/math/cc-eighth-grade-math/cc-8th-numbers-operations/cc-8th-irrational-numbers/v/converting-a-fraction-to-a-repeating-decimal" TargetMode="External"/><Relationship Id="rId26" Type="http://schemas.openxmlformats.org/officeDocument/2006/relationships/hyperlink" Target="http://www.khanacademy.org/math/cc-eighth-grade-math/cc-8th-numbers-operations/cc-8th-irrational-numbers/v/coverting-repeating-decimals-to-fractions-1" TargetMode="External"/><Relationship Id="rId27" Type="http://schemas.openxmlformats.org/officeDocument/2006/relationships/hyperlink" Target="http://www.khanacademy.org/math/cc-eighth-grade-math/cc-8th-numbers-operations/cc-8th-irrational-numbers/v/coverting-repeating-decimals-to-fractions-2" TargetMode="External"/><Relationship Id="rId28" Type="http://schemas.openxmlformats.org/officeDocument/2006/relationships/hyperlink" Target="http://www.khanacademy.org/math/cc-eighth-grade-math/cc-8th-numbers-operations/cc-8th-irrational-numbers/v/converting-decimals-to-fractions-2-ex-1" TargetMode="External"/><Relationship Id="rId29" Type="http://schemas.openxmlformats.org/officeDocument/2006/relationships/hyperlink" Target="http://www.khanacademy.org/math/cc-eighth-grade-math/cc-8th-numbers-operations/cc-8th-irrational-numbers/v/converting-decimals-to-fractions-2-ex-2" TargetMode="External"/><Relationship Id="rId163" Type="http://schemas.openxmlformats.org/officeDocument/2006/relationships/hyperlink" Target="https://www.khanacademy.org/math/cc-eighth-grade-math/cc-8th-relationships-functions/cc-8th-function-intro/v/testing-if-a-relationship-is-a-function" TargetMode="External"/><Relationship Id="rId164" Type="http://schemas.openxmlformats.org/officeDocument/2006/relationships/hyperlink" Target="https://www.khanacademy.org/math/algebra/algebra-functions/domain_and_range/v/domain-and-range-of-a-relation" TargetMode="External"/><Relationship Id="rId165" Type="http://schemas.openxmlformats.org/officeDocument/2006/relationships/hyperlink" Target="https://www.khanacademy.org/math/algebra/algebra-functions/domain_and_range/v/domain-and-range-of-a-function" TargetMode="External"/><Relationship Id="rId166" Type="http://schemas.openxmlformats.org/officeDocument/2006/relationships/hyperlink" Target="https://www.khanacademy.org/math/algebra/algebra-functions/domain_and_range/v/domain-and-range-1" TargetMode="External"/><Relationship Id="rId167" Type="http://schemas.openxmlformats.org/officeDocument/2006/relationships/hyperlink" Target="https://www.khanacademy.org/math/algebra/algebra-functions/recognizing-functions/v/graphical-relations-and-functions" TargetMode="External"/><Relationship Id="rId168" Type="http://schemas.openxmlformats.org/officeDocument/2006/relationships/hyperlink" Target="https://www.khanacademy.org/math/algebra/algebra-functions/domain_and_range/v/domain-and-range-from-graphs" TargetMode="External"/><Relationship Id="rId169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60" Type="http://schemas.openxmlformats.org/officeDocument/2006/relationships/hyperlink" Target="http://www.khanacademy.org/math/algebra/introduction-to-algebra/writing-expressions-tutorial/v/writing-expressions-2" TargetMode="External"/><Relationship Id="rId61" Type="http://schemas.openxmlformats.org/officeDocument/2006/relationships/hyperlink" Target="http://www.khanacademy.org/math/algebra/introduction-to-algebra/writing-expressions-tutorial/v/writing-expressions-3-exercise-example-1" TargetMode="External"/><Relationship Id="rId62" Type="http://schemas.openxmlformats.org/officeDocument/2006/relationships/hyperlink" Target="http://www.khanacademy.org/math/algebra/introduction-to-algebra/variable-and-expressions/v/variables-and-expressions-1" TargetMode="External"/><Relationship Id="rId63" Type="http://schemas.openxmlformats.org/officeDocument/2006/relationships/hyperlink" Target="http://www.khanacademy.org/math/algebra/introduction-to-algebra/variable-and-expressions/v/evaluate-a-formula-using-substitution" TargetMode="External"/><Relationship Id="rId64" Type="http://schemas.openxmlformats.org/officeDocument/2006/relationships/hyperlink" Target="http://www.khanacademy.org/math/cc-eighth-grade-math/cc-8th-solving-equations/cc-8th-linear-equations/v/equations-3" TargetMode="External"/><Relationship Id="rId65" Type="http://schemas.openxmlformats.org/officeDocument/2006/relationships/hyperlink" Target="http://www.khanacademy.org/math/cc-eighth-grade-math/cc-8th-solving-equations/cc-8th-linear-equations/v/multi-step-equations-1" TargetMode="External"/><Relationship Id="rId66" Type="http://schemas.openxmlformats.org/officeDocument/2006/relationships/hyperlink" Target="http://www.khanacademy.org/math/cc-eighth-grade-math/cc-8th-solving-equations/cc-8th-linear-equations/v/solving-equations-2" TargetMode="External"/><Relationship Id="rId67" Type="http://schemas.openxmlformats.org/officeDocument/2006/relationships/hyperlink" Target="http://www.khanacademy.org/math/cc-eighth-grade-math/cc-8th-solving-equations/cc-8th-equations-distribution/v/equation-special-cases" TargetMode="External"/><Relationship Id="rId68" Type="http://schemas.openxmlformats.org/officeDocument/2006/relationships/hyperlink" Target="http://www.khanacademy.org/math/cc-eighth-grade-math/cc-8th-solving-equations/cc-8th-equations-distribution/v/ex-2-multi-step-equation" TargetMode="External"/><Relationship Id="rId69" Type="http://schemas.openxmlformats.org/officeDocument/2006/relationships/hyperlink" Target="http://www.khanacademy.org/math/cc-eighth-grade-math/cc-8th-solving-equations/cc-8th-equations-distribution/v/solving-equations-with-the-distributive-property" TargetMode="External"/><Relationship Id="rId130" Type="http://schemas.openxmlformats.org/officeDocument/2006/relationships/hyperlink" Target="http://www.khanacademy.org/math/cc-eighth-grade-math/cc-8th-geometry/cc-8th-triangle-angles/v/finding-more-angles" TargetMode="External"/><Relationship Id="rId131" Type="http://schemas.openxmlformats.org/officeDocument/2006/relationships/hyperlink" Target="http://www.khanacademy.org/math/cc-eighth-grade-math/cc-8th-geometry/transformations-congruence-similarity/v/translations-of-polygons" TargetMode="External"/><Relationship Id="rId132" Type="http://schemas.openxmlformats.org/officeDocument/2006/relationships/hyperlink" Target="http://www.khanacademy.org/math/cc-eighth-grade-math/cc-8th-geometry/transformations-congruence-similarity/v/determining-a-translation-for-a-shape" TargetMode="External"/><Relationship Id="rId133" Type="http://schemas.openxmlformats.org/officeDocument/2006/relationships/hyperlink" Target="https://www.khanacademy.org/math/basic-geo/transformations-congruence-similarity-geo/copy-of-transformations-congruence-similarity/v/reflection-and-mapping-points-example" TargetMode="External"/><Relationship Id="rId134" Type="http://schemas.openxmlformats.org/officeDocument/2006/relationships/hyperlink" Target="https://www.khanacademy.org/math/geometry/transformations/exploring-rigid-transformations/v/rotation-of-polygons-example" TargetMode="External"/><Relationship Id="rId135" Type="http://schemas.openxmlformats.org/officeDocument/2006/relationships/hyperlink" Target="https://www.khanacademy.org/math/basic-geo/transformations-congruence-similarity-geo/copy-of-transformations-congruence-similarity/v/performing-a-rotation-to-match-figures" TargetMode="External"/><Relationship Id="rId136" Type="http://schemas.openxmlformats.org/officeDocument/2006/relationships/hyperlink" Target="https://www.khanacademy.org/math/basic-geo/transformations-congruence-similarity-geo/copy-of-transformations-congruence-similarity/v/rotating-segment-about-orgin-example" TargetMode="External"/><Relationship Id="rId137" Type="http://schemas.openxmlformats.org/officeDocument/2006/relationships/hyperlink" Target="https://www.khanacademy.org/math/cc-eighth-grade-math/cc-8th-geometry/transformations-congruence-similarity/v/testing-congruence-by-transformations-example" TargetMode="External"/><Relationship Id="rId138" Type="http://schemas.openxmlformats.org/officeDocument/2006/relationships/hyperlink" Target="https://www.khanacademy.org/math/cc-eighth-grade-math/cc-8th-geometry/transformations-congruence-similarity/v/another-congruence-by-transformation-example" TargetMode="External"/><Relationship Id="rId139" Type="http://schemas.openxmlformats.org/officeDocument/2006/relationships/hyperlink" Target="https://www.khanacademy.org/math/cc-eighth-grade-math/cc-8th-geometry/transformations-congruence-similarity/v/testing-similarity-through-transformations" TargetMode="External"/><Relationship Id="rId170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171" Type="http://schemas.openxmlformats.org/officeDocument/2006/relationships/hyperlink" Target="https://www.khanacademy.org/math/cc-eighth-grade-math/cc-8th-relationships-functions/analyzing-functions-8th/v/comparing-features-of-functions-3" TargetMode="External"/><Relationship Id="rId172" Type="http://schemas.openxmlformats.org/officeDocument/2006/relationships/hyperlink" Target="https://www.khanacademy.org/math/cc-eighth-grade-math/cc-8th-relationships-functions/analyzing-functions-8th/v/comparing-features-of-functions-5" TargetMode="External"/><Relationship Id="rId30" Type="http://schemas.openxmlformats.org/officeDocument/2006/relationships/hyperlink" Target="http://www.khanacademy.org/math/pre-algebra/decimals-pre-alg/percent-intro-pre-alg/v/converting-decimals-to-percents-ex-1" TargetMode="External"/><Relationship Id="rId31" Type="http://schemas.openxmlformats.org/officeDocument/2006/relationships/hyperlink" Target="http://www.khanacademy.org/math/pre-algebra/decimals-pre-alg/percent-intro-pre-alg/v/converting-decimals-to-percents-ex-2" TargetMode="External"/><Relationship Id="rId32" Type="http://schemas.openxmlformats.org/officeDocument/2006/relationships/hyperlink" Target="http://www.khanacademy.org/math/pre-algebra/decimals-pre-alg/percent-intro-pre-alg/v/converting-percents-to-decimals-ex-1" TargetMode="External"/><Relationship Id="rId33" Type="http://schemas.openxmlformats.org/officeDocument/2006/relationships/hyperlink" Target="http://www.khanacademy.org/math/pre-algebra/decimals-pre-alg/percent-intro-pre-alg/v/converting-percents-to-decimals-ex-2" TargetMode="External"/><Relationship Id="rId34" Type="http://schemas.openxmlformats.org/officeDocument/2006/relationships/hyperlink" Target="http://www.khanacademy.org/math/cc-eighth-grade-math/cc-8th-numbers-operations/cc-8th-irrational-numbers/v/introduction-to-rational-and-irrational-numbers" TargetMode="External"/><Relationship Id="rId35" Type="http://schemas.openxmlformats.org/officeDocument/2006/relationships/hyperlink" Target="http://www.khanacademy.org/math/cc-eighth-grade-math/cc-8th-numbers-operations/cc-8th-irrational-numbers/v/recognizing-irrational-numbers" TargetMode="External"/><Relationship Id="rId36" Type="http://schemas.openxmlformats.org/officeDocument/2006/relationships/hyperlink" Target="http://www.khanacademy.org/math/cc-eighth-grade-math/cc-8th-numbers-operations/cc-8th-irrational-numbers/v/approximating-irrational-number-exercise-example" TargetMode="External"/><Relationship Id="rId37" Type="http://schemas.openxmlformats.org/officeDocument/2006/relationships/hyperlink" Target="http://www.khanacademy.org/math/cc-eighth-grade-math/cc-8th-numbers-operations/cc-8th-exponent-properties/v/exponent-properties-involving-products" TargetMode="External"/><Relationship Id="rId38" Type="http://schemas.openxmlformats.org/officeDocument/2006/relationships/hyperlink" Target="http://www.khanacademy.org/math/cc-eighth-grade-math/cc-8th-numbers-operations/cc-8th-exponent-properties/v/exponent-properties-involving-quotients" TargetMode="External"/><Relationship Id="rId39" Type="http://schemas.openxmlformats.org/officeDocument/2006/relationships/hyperlink" Target="http://www.khanacademy.org/math/cc-eighth-grade-math/cc-8th-numbers-operations/cc-8th-exponent-properties/v/products-and-exponents-raised-to-an-exponent-properties" TargetMode="External"/><Relationship Id="rId173" Type="http://schemas.openxmlformats.org/officeDocument/2006/relationships/hyperlink" Target="http://www.khanacademy.org/math/cc-eighth-grade-math/cc-8th-relationships-functions/cc-8th-slope/v/slope-and-rate-of-change" TargetMode="External"/><Relationship Id="rId174" Type="http://schemas.openxmlformats.org/officeDocument/2006/relationships/hyperlink" Target="https://www.khanacademy.org/math/cc-eighth-grade-math/cc-8th-relationships-functions/linear-nonlinear-functions-tut/v/recognizing-linear-functions" TargetMode="External"/><Relationship Id="rId175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176" Type="http://schemas.openxmlformats.org/officeDocument/2006/relationships/hyperlink" Target="https://www.khanacademy.org/math/cc-eighth-grade-math/cc-8th-relationships-functions/linear-nonlinear-functions-tut/v/linear-and-nonlinear-functions-example-1" TargetMode="External"/><Relationship Id="rId177" Type="http://schemas.openxmlformats.org/officeDocument/2006/relationships/hyperlink" Target="https://www.khanacademy.org/math/cc-eighth-grade-math/cc-8th-relationships-functions/linear-nonlinear-functions-tut/v/linear-and-nonlinear-functions-example-2" TargetMode="External"/><Relationship Id="rId178" Type="http://schemas.openxmlformats.org/officeDocument/2006/relationships/hyperlink" Target="https://www.khanacademy.org/math/cc-eighth-grade-math/cc-8th-data/cc-8th-scatter-plots/v/constructing-scatter-plot" TargetMode="External"/><Relationship Id="rId179" Type="http://schemas.openxmlformats.org/officeDocument/2006/relationships/hyperlink" Target="https://www.khanacademy.org/math/cc-eighth-grade-math/cc-8th-data/cc-8th-patterns-in-data/v/interpreting-trend-line" TargetMode="External"/><Relationship Id="rId70" Type="http://schemas.openxmlformats.org/officeDocument/2006/relationships/hyperlink" Target="http://www.khanacademy.org/math/cc-eighth-grade-math/cc-8th-solving-equations/cc-8th-equations-distribution/v/solving-equations-with-the-distributive-property-2" TargetMode="External"/><Relationship Id="rId71" Type="http://schemas.openxmlformats.org/officeDocument/2006/relationships/hyperlink" Target="http://www.khanacademy.org/math/cc-eighth-grade-math/cc-8th-solving-equations/cc-8th-equations-distribution/v/multi-step-equations" TargetMode="External"/><Relationship Id="rId72" Type="http://schemas.openxmlformats.org/officeDocument/2006/relationships/hyperlink" Target="http://www.khanacademy.org/math/cc-eighth-grade-math/cc-8th-solving-equations/cc-8th-equations-distribution/v/multi-step-equations-2" TargetMode="External"/><Relationship Id="rId73" Type="http://schemas.openxmlformats.org/officeDocument/2006/relationships/hyperlink" Target="http://www.khanacademy.org/math/cc-eighth-grade-math/cc-8th-solving-equations/cc-8th-equations-distribution/v/equations-with-variables-on-both-sides" TargetMode="External"/><Relationship Id="rId74" Type="http://schemas.openxmlformats.org/officeDocument/2006/relationships/hyperlink" Target="http://www.khanacademy.org/math/cc-eighth-grade-math/cc-8th-solving-equations/cc-8th-equation-solutions/v/number-of-solutions-to-linear-equations" TargetMode="External"/><Relationship Id="rId75" Type="http://schemas.openxmlformats.org/officeDocument/2006/relationships/hyperlink" Target="http://www.khanacademy.org/math/cc-eighth-grade-math/cc-8th-solving-equations/cc-8th-equation-solutions/v/number-of-solutions-to-linear-equations-ex-2" TargetMode="External"/><Relationship Id="rId76" Type="http://schemas.openxmlformats.org/officeDocument/2006/relationships/hyperlink" Target="http://www.khanacademy.org/math/cc-eighth-grade-math/cc-8th-solving-equations/cc-8th-equation-solutions/v/number-of-solutions-to-linear-equations-ex-3" TargetMode="External"/><Relationship Id="rId77" Type="http://schemas.openxmlformats.org/officeDocument/2006/relationships/hyperlink" Target="http://www.khanacademy.org/math/cc-eighth-grade-math/cc-8th-relationships-functions/cc-8th-slope/v/slope-of-a-line" TargetMode="External"/><Relationship Id="rId78" Type="http://schemas.openxmlformats.org/officeDocument/2006/relationships/hyperlink" Target="http://www.khanacademy.org/math/cc-eighth-grade-math/cc-8th-relationships-functions/cc-8th-slope/v/slope-of-a-line-2" TargetMode="External"/><Relationship Id="rId79" Type="http://schemas.openxmlformats.org/officeDocument/2006/relationships/hyperlink" Target="http://www.khanacademy.org/math/cc-eighth-grade-math/cc-8th-relationships-functions/cc-8th-slope/v/slope-of-a-line-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khanacademy.org/math/cc-eighth-grade-math/cc-8th-systems-topic/cc-8th-systems-graphically/v/testing-a-solution-for-a-system-of-equations" TargetMode="External"/><Relationship Id="rId101" Type="http://schemas.openxmlformats.org/officeDocument/2006/relationships/hyperlink" Target="http://www.khanacademy.org/math/cc-eighth-grade-math/cc-8th-systems-topic/cc-8th-systems-with-substitution/v/the-substitution-method" TargetMode="External"/><Relationship Id="rId102" Type="http://schemas.openxmlformats.org/officeDocument/2006/relationships/hyperlink" Target="http://www.khanacademy.org/math/cc-eighth-grade-math/cc-8th-systems-topic/cc-8th-systems-with-substitution/v/substitution-method-2" TargetMode="External"/><Relationship Id="rId103" Type="http://schemas.openxmlformats.org/officeDocument/2006/relationships/hyperlink" Target="http://www.khanacademy.org/math/cc-eighth-grade-math/cc-8th-systems-topic/cc-8th-systems-with-substitution/v/substitution-method-3" TargetMode="External"/><Relationship Id="rId104" Type="http://schemas.openxmlformats.org/officeDocument/2006/relationships/hyperlink" Target="http://www.khanacademy.org/math/cc-eighth-grade-math/cc-8th-systems-topic/cc-8th-systems-with-substitution/v/solving-systems-by-substitution-1" TargetMode="External"/><Relationship Id="rId105" Type="http://schemas.openxmlformats.org/officeDocument/2006/relationships/hyperlink" Target="http://www.khanacademy.org/math/cc-eighth-grade-math/cc-8th-systems-topic/cc-8th-systems-with-substitution/v/solving-systems-by-substitution-2" TargetMode="External"/><Relationship Id="rId106" Type="http://schemas.openxmlformats.org/officeDocument/2006/relationships/hyperlink" Target="http://www.khanacademy.org/math/cc-eighth-grade-math/cc-8th-systems-topic/cc-8th-systems-with-substitution/v/solving-systems-by-substitution-3" TargetMode="External"/><Relationship Id="rId107" Type="http://schemas.openxmlformats.org/officeDocument/2006/relationships/hyperlink" Target="http://www.khanacademy.org/math/cc-eighth-grade-math/cc-8th-systems-topic/cc-8th-systems-with-substitution/v/practice-using-substitution-for-systems" TargetMode="External"/><Relationship Id="rId108" Type="http://schemas.openxmlformats.org/officeDocument/2006/relationships/hyperlink" Target="http://www.khanacademy.org/math/cc-eighth-grade-math/cc-8th-systems-topic/cc-8th-systems-elimination/v/solving-systems-by-elimination" TargetMode="External"/><Relationship Id="rId109" Type="http://schemas.openxmlformats.org/officeDocument/2006/relationships/hyperlink" Target="http://www.khanacademy.org/math/cc-eighth-grade-math/cc-8th-systems-topic/cc-8th-systems-elimination/v/solving-systems-by-elimination-2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hanacademy.org/math/pre-algebra/applying-math-reasoning-topic/number-patterns/v/relationships-between-patterns" TargetMode="External"/><Relationship Id="rId9" Type="http://schemas.openxmlformats.org/officeDocument/2006/relationships/hyperlink" Target="http://www.khanacademy.org/math/pre-algebra/applying-math-reasoning-topic/number-patterns/v/interpreting-relationships-between-patterns" TargetMode="External"/><Relationship Id="rId140" Type="http://schemas.openxmlformats.org/officeDocument/2006/relationships/hyperlink" Target="https://www.khanacademy.org/math/geometry/similarity/old_school_similarity/v/similar-triangles" TargetMode="External"/><Relationship Id="rId141" Type="http://schemas.openxmlformats.org/officeDocument/2006/relationships/hyperlink" Target="https://www.khanacademy.org/math/geometry/transformations/dilations-scaling/v/thinking-about-di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7395</Words>
  <Characters>42156</Characters>
  <Application>Microsoft Macintosh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49453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Etter</dc:creator>
  <cp:lastModifiedBy>Julia Etter</cp:lastModifiedBy>
  <cp:revision>1</cp:revision>
  <dcterms:created xsi:type="dcterms:W3CDTF">2015-08-10T18:42:00Z</dcterms:created>
  <dcterms:modified xsi:type="dcterms:W3CDTF">2015-08-10T18:46:00Z</dcterms:modified>
</cp:coreProperties>
</file>